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FAB" w:rsidRDefault="00021FAB" w:rsidP="00601928">
      <w:pPr>
        <w:jc w:val="center"/>
        <w:rPr>
          <w:rFonts w:ascii="Times New Roman" w:hAnsi="Times New Roman"/>
          <w:b/>
          <w:bCs/>
          <w:sz w:val="24"/>
          <w:szCs w:val="24"/>
        </w:rPr>
      </w:pPr>
    </w:p>
    <w:p w:rsidR="00021FAB" w:rsidRPr="00283AD1" w:rsidRDefault="00021FAB" w:rsidP="00601928">
      <w:pPr>
        <w:jc w:val="center"/>
        <w:rPr>
          <w:rFonts w:ascii="Times New Roman" w:hAnsi="Times New Roman"/>
          <w:b/>
          <w:bCs/>
          <w:sz w:val="24"/>
          <w:szCs w:val="24"/>
        </w:rPr>
      </w:pPr>
      <w:r w:rsidRPr="00283AD1">
        <w:rPr>
          <w:rFonts w:ascii="Times New Roman" w:hAnsi="Times New Roman"/>
          <w:b/>
          <w:bCs/>
          <w:sz w:val="24"/>
          <w:szCs w:val="24"/>
        </w:rPr>
        <w:t>ДОГОВОР  ПОСТАВКИ №</w:t>
      </w:r>
    </w:p>
    <w:p w:rsidR="00021FAB" w:rsidRPr="00283AD1" w:rsidRDefault="00021FAB" w:rsidP="00601928">
      <w:pPr>
        <w:ind w:right="-341"/>
        <w:jc w:val="both"/>
        <w:rPr>
          <w:rFonts w:ascii="Times New Roman" w:hAnsi="Times New Roman"/>
          <w:sz w:val="24"/>
          <w:szCs w:val="24"/>
        </w:rPr>
      </w:pPr>
      <w:r w:rsidRPr="00283AD1">
        <w:rPr>
          <w:rFonts w:ascii="Times New Roman" w:hAnsi="Times New Roman"/>
          <w:sz w:val="24"/>
          <w:szCs w:val="24"/>
        </w:rPr>
        <w:t xml:space="preserve">г. Волгодонск                                                                                                      «____» ___________  </w:t>
      </w:r>
      <w:smartTag w:uri="urn:schemas-microsoft-com:office:smarttags" w:element="metricconverter">
        <w:smartTagPr>
          <w:attr w:name="ProductID" w:val="2012 г"/>
        </w:smartTagPr>
        <w:r w:rsidRPr="00283AD1">
          <w:rPr>
            <w:rFonts w:ascii="Times New Roman" w:hAnsi="Times New Roman"/>
            <w:sz w:val="24"/>
            <w:szCs w:val="24"/>
          </w:rPr>
          <w:t>2012 г</w:t>
        </w:r>
      </w:smartTag>
      <w:r w:rsidRPr="00283AD1">
        <w:rPr>
          <w:rFonts w:ascii="Times New Roman" w:hAnsi="Times New Roman"/>
          <w:sz w:val="24"/>
          <w:szCs w:val="24"/>
        </w:rPr>
        <w:t>.</w:t>
      </w:r>
    </w:p>
    <w:p w:rsidR="00021FAB" w:rsidRPr="00283AD1" w:rsidRDefault="00021FAB" w:rsidP="00601928">
      <w:pPr>
        <w:pStyle w:val="a6"/>
        <w:rPr>
          <w:rFonts w:ascii="Times New Roman" w:hAnsi="Times New Roman" w:cs="Times New Roman"/>
          <w:bCs/>
          <w:sz w:val="24"/>
          <w:szCs w:val="24"/>
        </w:rPr>
      </w:pPr>
      <w:r w:rsidRPr="00283AD1">
        <w:rPr>
          <w:rFonts w:ascii="Times New Roman" w:hAnsi="Times New Roman" w:cs="Times New Roman"/>
          <w:noProof/>
          <w:sz w:val="24"/>
          <w:szCs w:val="24"/>
        </w:rPr>
        <w:t>Общество с ограниченной ответственностью «Волгодонское Монтажное Управление» (ООО «ВдМУ»), именуемое в дальнейшем «Покупатель», в лице генерального директора Горемыкина Александра Николаевича, действующего на основании Устава, с одной стороны, и  _________________________, именуемое в дальнейшем «Поставщик», в лице______________________, действующего на основании______________________., с другой стороны,  именуемые в дальнейшем Стороны, заключили настоящий Договор о нижеследующем:</w:t>
      </w:r>
      <w:r w:rsidRPr="00283AD1">
        <w:rPr>
          <w:rFonts w:ascii="Times New Roman" w:hAnsi="Times New Roman" w:cs="Times New Roman"/>
          <w:bCs/>
          <w:sz w:val="24"/>
          <w:szCs w:val="24"/>
        </w:rPr>
        <w:t xml:space="preserve">    </w:t>
      </w:r>
    </w:p>
    <w:p w:rsidR="00021FAB" w:rsidRPr="00283AD1" w:rsidRDefault="00021FAB" w:rsidP="00601928">
      <w:pPr>
        <w:pStyle w:val="a6"/>
        <w:rPr>
          <w:rFonts w:ascii="Times New Roman" w:hAnsi="Times New Roman" w:cs="Times New Roman"/>
          <w:b/>
          <w:sz w:val="24"/>
          <w:szCs w:val="24"/>
        </w:rPr>
      </w:pPr>
      <w:r w:rsidRPr="00283AD1">
        <w:rPr>
          <w:rFonts w:ascii="Times New Roman" w:hAnsi="Times New Roman" w:cs="Times New Roman"/>
          <w:bCs/>
          <w:sz w:val="24"/>
          <w:szCs w:val="24"/>
        </w:rPr>
        <w:t xml:space="preserve">    </w:t>
      </w:r>
      <w:r w:rsidRPr="00283AD1">
        <w:rPr>
          <w:rFonts w:ascii="Times New Roman" w:hAnsi="Times New Roman" w:cs="Times New Roman"/>
          <w:b/>
          <w:sz w:val="24"/>
          <w:szCs w:val="24"/>
        </w:rPr>
        <w:t xml:space="preserve"> </w:t>
      </w:r>
    </w:p>
    <w:p w:rsidR="00021FAB" w:rsidRPr="00283AD1" w:rsidRDefault="00021FAB" w:rsidP="00601928">
      <w:pPr>
        <w:numPr>
          <w:ilvl w:val="0"/>
          <w:numId w:val="1"/>
        </w:numPr>
        <w:tabs>
          <w:tab w:val="clear" w:pos="495"/>
          <w:tab w:val="num" w:pos="2295"/>
        </w:tabs>
        <w:spacing w:after="0" w:line="240" w:lineRule="auto"/>
        <w:ind w:left="2295"/>
        <w:jc w:val="center"/>
        <w:rPr>
          <w:rFonts w:ascii="Times New Roman" w:hAnsi="Times New Roman"/>
          <w:b/>
          <w:sz w:val="24"/>
          <w:szCs w:val="24"/>
        </w:rPr>
      </w:pPr>
      <w:r w:rsidRPr="00283AD1">
        <w:rPr>
          <w:rFonts w:ascii="Times New Roman" w:hAnsi="Times New Roman"/>
          <w:b/>
          <w:sz w:val="24"/>
          <w:szCs w:val="24"/>
        </w:rPr>
        <w:t>ПРЕДМЕТ  ДОГОВОРА.</w:t>
      </w:r>
    </w:p>
    <w:p w:rsidR="00021FAB" w:rsidRPr="00601928" w:rsidRDefault="00021FAB" w:rsidP="00601928">
      <w:pPr>
        <w:numPr>
          <w:ilvl w:val="1"/>
          <w:numId w:val="1"/>
        </w:numPr>
        <w:tabs>
          <w:tab w:val="clear" w:pos="495"/>
          <w:tab w:val="num" w:pos="0"/>
          <w:tab w:val="left" w:pos="1080"/>
        </w:tabs>
        <w:spacing w:after="0" w:line="240" w:lineRule="auto"/>
        <w:ind w:left="0" w:firstLine="540"/>
        <w:jc w:val="both"/>
        <w:rPr>
          <w:rFonts w:ascii="Times New Roman" w:hAnsi="Times New Roman"/>
          <w:bCs/>
          <w:sz w:val="24"/>
          <w:szCs w:val="24"/>
        </w:rPr>
      </w:pPr>
      <w:r w:rsidRPr="00283AD1">
        <w:rPr>
          <w:rFonts w:ascii="Times New Roman" w:hAnsi="Times New Roman"/>
          <w:bCs/>
          <w:sz w:val="24"/>
          <w:szCs w:val="24"/>
        </w:rPr>
        <w:t>Поставщик обязуется передать в собственность Покупателя Товар в количестве, ассортименте, по цене, согласно прилагаемой Спецификации, являющейся неотъемлемой частью</w:t>
      </w:r>
      <w:r w:rsidRPr="00601928">
        <w:rPr>
          <w:rFonts w:ascii="Times New Roman" w:hAnsi="Times New Roman"/>
          <w:bCs/>
          <w:sz w:val="24"/>
          <w:szCs w:val="24"/>
        </w:rPr>
        <w:t xml:space="preserve"> настоящего Договора, с момента ее подписания Сторонами,  а Покупатель  обязуется принять и оплатить поставленный   Поставщиком Товар на условиях настоящего Договора.</w:t>
      </w:r>
    </w:p>
    <w:p w:rsidR="00021FAB" w:rsidRPr="00601928" w:rsidRDefault="00021FAB" w:rsidP="00601928">
      <w:pPr>
        <w:numPr>
          <w:ilvl w:val="1"/>
          <w:numId w:val="1"/>
        </w:numPr>
        <w:tabs>
          <w:tab w:val="clear" w:pos="495"/>
          <w:tab w:val="num" w:pos="0"/>
          <w:tab w:val="left" w:pos="1080"/>
        </w:tabs>
        <w:spacing w:after="0" w:line="240" w:lineRule="auto"/>
        <w:ind w:left="0" w:firstLine="540"/>
        <w:jc w:val="both"/>
        <w:rPr>
          <w:rFonts w:ascii="Times New Roman" w:hAnsi="Times New Roman"/>
          <w:bCs/>
          <w:sz w:val="24"/>
          <w:szCs w:val="24"/>
        </w:rPr>
      </w:pPr>
      <w:r w:rsidRPr="00601928">
        <w:rPr>
          <w:rFonts w:ascii="Times New Roman" w:hAnsi="Times New Roman"/>
          <w:bCs/>
          <w:sz w:val="24"/>
          <w:szCs w:val="24"/>
        </w:rPr>
        <w:t>Срок поставки Товара –          календарных дней с момента подписания договора.</w:t>
      </w:r>
    </w:p>
    <w:p w:rsidR="00021FAB" w:rsidRPr="00601928" w:rsidRDefault="00021FAB" w:rsidP="00601928">
      <w:pPr>
        <w:tabs>
          <w:tab w:val="left" w:pos="1080"/>
        </w:tabs>
        <w:spacing w:after="0"/>
        <w:ind w:left="540"/>
        <w:jc w:val="both"/>
        <w:rPr>
          <w:rFonts w:ascii="Times New Roman" w:hAnsi="Times New Roman"/>
          <w:bCs/>
          <w:sz w:val="24"/>
          <w:szCs w:val="24"/>
        </w:rPr>
      </w:pPr>
    </w:p>
    <w:p w:rsidR="00021FAB" w:rsidRPr="00601928" w:rsidRDefault="00021FAB" w:rsidP="00601928">
      <w:pPr>
        <w:pStyle w:val="ConsNormal"/>
        <w:widowControl/>
        <w:numPr>
          <w:ilvl w:val="0"/>
          <w:numId w:val="1"/>
        </w:numPr>
        <w:tabs>
          <w:tab w:val="clear" w:pos="495"/>
          <w:tab w:val="num" w:pos="2295"/>
        </w:tabs>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ЦЕНА ДОГОВОРА И ПОРЯДОК ОПЛАТЫ</w:t>
      </w:r>
    </w:p>
    <w:p w:rsidR="00021FAB" w:rsidRPr="00601928" w:rsidRDefault="00021FAB" w:rsidP="00601928">
      <w:pPr>
        <w:pStyle w:val="a5"/>
        <w:ind w:firstLine="567"/>
        <w:jc w:val="both"/>
      </w:pPr>
      <w:r w:rsidRPr="00601928">
        <w:t xml:space="preserve"> 2.1. Общая  цена  Договора составляет:</w:t>
      </w:r>
    </w:p>
    <w:tbl>
      <w:tblPr>
        <w:tblW w:w="10299" w:type="dxa"/>
        <w:tblLook w:val="01E0"/>
      </w:tblPr>
      <w:tblGrid>
        <w:gridCol w:w="999"/>
        <w:gridCol w:w="9300"/>
      </w:tblGrid>
      <w:tr w:rsidR="00021FAB" w:rsidRPr="00826A21" w:rsidTr="00553437">
        <w:trPr>
          <w:trHeight w:val="624"/>
        </w:trPr>
        <w:tc>
          <w:tcPr>
            <w:tcW w:w="999" w:type="dxa"/>
          </w:tcPr>
          <w:p w:rsidR="00021FAB" w:rsidRPr="00601928" w:rsidRDefault="00021FAB" w:rsidP="00601928">
            <w:pPr>
              <w:pStyle w:val="a5"/>
              <w:ind w:firstLine="709"/>
              <w:jc w:val="both"/>
            </w:pPr>
            <w:r w:rsidRPr="00601928">
              <w:t>-</w:t>
            </w:r>
          </w:p>
        </w:tc>
        <w:tc>
          <w:tcPr>
            <w:tcW w:w="9300" w:type="dxa"/>
          </w:tcPr>
          <w:p w:rsidR="00021FAB" w:rsidRPr="00601928" w:rsidRDefault="00021FAB" w:rsidP="00601928">
            <w:pPr>
              <w:pStyle w:val="a5"/>
              <w:jc w:val="both"/>
            </w:pPr>
            <w:r w:rsidRPr="00601928">
              <w:t>цена  с НДС (18%): ________(__________________________________</w:t>
            </w:r>
            <w:proofErr w:type="gramStart"/>
            <w:r w:rsidRPr="00601928">
              <w:t xml:space="preserve">    )</w:t>
            </w:r>
            <w:proofErr w:type="gramEnd"/>
            <w:r w:rsidRPr="00601928">
              <w:t xml:space="preserve"> рубля _ копеек;</w:t>
            </w:r>
          </w:p>
        </w:tc>
      </w:tr>
      <w:tr w:rsidR="00021FAB" w:rsidRPr="00826A21" w:rsidTr="00553437">
        <w:trPr>
          <w:trHeight w:val="624"/>
        </w:trPr>
        <w:tc>
          <w:tcPr>
            <w:tcW w:w="999" w:type="dxa"/>
          </w:tcPr>
          <w:p w:rsidR="00021FAB" w:rsidRPr="00601928" w:rsidRDefault="00021FAB" w:rsidP="00601928">
            <w:pPr>
              <w:pStyle w:val="a5"/>
              <w:ind w:firstLine="709"/>
              <w:jc w:val="both"/>
            </w:pPr>
            <w:r w:rsidRPr="00601928">
              <w:t>-</w:t>
            </w:r>
          </w:p>
        </w:tc>
        <w:tc>
          <w:tcPr>
            <w:tcW w:w="9300" w:type="dxa"/>
          </w:tcPr>
          <w:p w:rsidR="00021FAB" w:rsidRPr="00601928" w:rsidRDefault="00021FAB" w:rsidP="00601928">
            <w:pPr>
              <w:pStyle w:val="a5"/>
              <w:jc w:val="both"/>
            </w:pPr>
            <w:r>
              <w:t>в том числе</w:t>
            </w:r>
            <w:r w:rsidRPr="00601928">
              <w:t xml:space="preserve"> НДС (18%): ____________(__________________________</w:t>
            </w:r>
            <w:proofErr w:type="gramStart"/>
            <w:r w:rsidRPr="00601928">
              <w:t xml:space="preserve">   )</w:t>
            </w:r>
            <w:proofErr w:type="gramEnd"/>
            <w:r w:rsidRPr="00601928">
              <w:t xml:space="preserve"> рубля ___ копеек;</w:t>
            </w:r>
          </w:p>
        </w:tc>
      </w:tr>
    </w:tbl>
    <w:p w:rsidR="00021FAB" w:rsidRPr="00601928" w:rsidRDefault="00021FAB" w:rsidP="00601928">
      <w:pPr>
        <w:tabs>
          <w:tab w:val="left" w:pos="1080"/>
          <w:tab w:val="num" w:pos="1395"/>
        </w:tabs>
        <w:spacing w:after="0"/>
        <w:jc w:val="both"/>
        <w:rPr>
          <w:rFonts w:ascii="Times New Roman" w:hAnsi="Times New Roman"/>
          <w:sz w:val="24"/>
          <w:szCs w:val="24"/>
        </w:rPr>
      </w:pPr>
      <w:r w:rsidRPr="00601928">
        <w:rPr>
          <w:rFonts w:ascii="Times New Roman" w:hAnsi="Times New Roman"/>
          <w:sz w:val="24"/>
          <w:szCs w:val="24"/>
        </w:rPr>
        <w:t xml:space="preserve">         2.2. Расчет между Покупателем и Поставщиком производится не позднее </w:t>
      </w:r>
      <w:r w:rsidR="009C728F">
        <w:rPr>
          <w:rFonts w:ascii="Times New Roman" w:hAnsi="Times New Roman"/>
          <w:sz w:val="24"/>
          <w:szCs w:val="24"/>
        </w:rPr>
        <w:t>7 (Семи</w:t>
      </w:r>
      <w:r>
        <w:rPr>
          <w:rFonts w:ascii="Times New Roman" w:hAnsi="Times New Roman"/>
          <w:sz w:val="24"/>
          <w:szCs w:val="24"/>
        </w:rPr>
        <w:t>)</w:t>
      </w:r>
      <w:r w:rsidRPr="00601928">
        <w:rPr>
          <w:rFonts w:ascii="Times New Roman" w:hAnsi="Times New Roman"/>
          <w:sz w:val="24"/>
          <w:szCs w:val="24"/>
        </w:rPr>
        <w:t xml:space="preserve"> рабочих дней с момента поставки Товара и подписания сторонами товарной накладной (ТОРГ-12), согласно выставленному счету. </w:t>
      </w:r>
    </w:p>
    <w:p w:rsidR="00021FAB" w:rsidRPr="00601928" w:rsidRDefault="00021FAB" w:rsidP="00601928">
      <w:pPr>
        <w:tabs>
          <w:tab w:val="left" w:pos="0"/>
        </w:tabs>
        <w:spacing w:after="0"/>
        <w:jc w:val="both"/>
        <w:rPr>
          <w:rFonts w:ascii="Times New Roman" w:hAnsi="Times New Roman"/>
          <w:sz w:val="24"/>
          <w:szCs w:val="24"/>
        </w:rPr>
      </w:pPr>
      <w:r w:rsidRPr="00601928">
        <w:rPr>
          <w:rFonts w:ascii="Times New Roman" w:hAnsi="Times New Roman"/>
          <w:sz w:val="24"/>
          <w:szCs w:val="24"/>
        </w:rPr>
        <w:t xml:space="preserve">          2.3. Датой оплаты по настоящему Договору считается  дата платежного поручения с отметкой банка о списании средств со счета Покупателя.</w:t>
      </w:r>
    </w:p>
    <w:p w:rsidR="00021FAB" w:rsidRPr="00601928" w:rsidRDefault="00021FAB" w:rsidP="00601928">
      <w:pPr>
        <w:tabs>
          <w:tab w:val="left" w:pos="1080"/>
        </w:tabs>
        <w:spacing w:after="0"/>
        <w:jc w:val="both"/>
        <w:rPr>
          <w:rFonts w:ascii="Times New Roman" w:hAnsi="Times New Roman"/>
          <w:sz w:val="24"/>
          <w:szCs w:val="24"/>
        </w:rPr>
      </w:pPr>
      <w:r w:rsidRPr="00601928">
        <w:rPr>
          <w:rFonts w:ascii="Times New Roman" w:hAnsi="Times New Roman"/>
          <w:sz w:val="24"/>
          <w:szCs w:val="24"/>
        </w:rPr>
        <w:t xml:space="preserve">          2.4. Цена товара по настоящему Договору является фиксированной на весь период поставки и изменению не подлежит.</w:t>
      </w:r>
    </w:p>
    <w:p w:rsidR="00021FAB" w:rsidRDefault="00021FAB" w:rsidP="00601928">
      <w:pPr>
        <w:tabs>
          <w:tab w:val="left" w:pos="1080"/>
        </w:tabs>
        <w:spacing w:after="0"/>
        <w:jc w:val="both"/>
        <w:rPr>
          <w:rFonts w:ascii="Times New Roman" w:hAnsi="Times New Roman"/>
          <w:sz w:val="24"/>
          <w:szCs w:val="24"/>
        </w:rPr>
      </w:pPr>
      <w:r w:rsidRPr="00601928">
        <w:rPr>
          <w:rFonts w:ascii="Times New Roman" w:hAnsi="Times New Roman"/>
          <w:sz w:val="24"/>
          <w:szCs w:val="24"/>
        </w:rPr>
        <w:t xml:space="preserve">          2.5. Цена Товара включает в себя все расходы Поставщика, связанные с исполнением обязательств по настоящему Договору, в том числе,  предоставление технической и иной документации, предусмотренной договором, уплату налогов, иных обязательных платежей, стоимость упаковки, маркировки, доставки  товара.</w:t>
      </w:r>
    </w:p>
    <w:p w:rsidR="00021FAB" w:rsidRPr="00601928" w:rsidRDefault="00021FAB" w:rsidP="00601928">
      <w:pPr>
        <w:tabs>
          <w:tab w:val="left" w:pos="1080"/>
        </w:tabs>
        <w:spacing w:after="0"/>
        <w:jc w:val="both"/>
        <w:rPr>
          <w:rFonts w:ascii="Times New Roman" w:hAnsi="Times New Roman"/>
          <w:sz w:val="24"/>
          <w:szCs w:val="24"/>
        </w:rPr>
      </w:pPr>
    </w:p>
    <w:p w:rsidR="00021FAB" w:rsidRPr="00601928" w:rsidRDefault="00021FAB" w:rsidP="00601928">
      <w:pPr>
        <w:pStyle w:val="ConsNormal"/>
        <w:widowControl/>
        <w:numPr>
          <w:ilvl w:val="0"/>
          <w:numId w:val="1"/>
        </w:numPr>
        <w:tabs>
          <w:tab w:val="clear" w:pos="495"/>
          <w:tab w:val="num" w:pos="2295"/>
        </w:tabs>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ОБЯЗАННОСТИ СТОРОН</w:t>
      </w:r>
    </w:p>
    <w:p w:rsidR="00021FAB" w:rsidRPr="00601928" w:rsidRDefault="00021FAB" w:rsidP="005E1755">
      <w:pPr>
        <w:pStyle w:val="ConsNormal"/>
        <w:widowControl/>
        <w:numPr>
          <w:ilvl w:val="1"/>
          <w:numId w:val="1"/>
        </w:numPr>
        <w:tabs>
          <w:tab w:val="clear" w:pos="495"/>
          <w:tab w:val="num" w:pos="0"/>
          <w:tab w:val="left" w:pos="10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Поставщик обязан:</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Осуществлять поставку Товара надлежащего качества, в ассортименте, количестве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Покупателя по адресу: 347388, Ростовская обл., г. Волгодонск-28, строительная площадка </w:t>
      </w:r>
      <w:proofErr w:type="spellStart"/>
      <w:r w:rsidRPr="00601928">
        <w:rPr>
          <w:rFonts w:ascii="Times New Roman" w:hAnsi="Times New Roman" w:cs="Times New Roman"/>
          <w:bCs/>
          <w:sz w:val="24"/>
          <w:szCs w:val="24"/>
        </w:rPr>
        <w:t>РоАЭС</w:t>
      </w:r>
      <w:proofErr w:type="spellEnd"/>
      <w:r w:rsidRPr="00601928">
        <w:rPr>
          <w:rFonts w:ascii="Times New Roman" w:hAnsi="Times New Roman" w:cs="Times New Roman"/>
          <w:bCs/>
          <w:sz w:val="24"/>
          <w:szCs w:val="24"/>
        </w:rPr>
        <w:t>.</w:t>
      </w:r>
    </w:p>
    <w:p w:rsidR="00021FAB" w:rsidRPr="00737F40"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 </w:t>
      </w:r>
      <w:r w:rsidRPr="00737F40">
        <w:rPr>
          <w:rFonts w:ascii="Times New Roman" w:hAnsi="Times New Roman" w:cs="Times New Roman"/>
          <w:bCs/>
          <w:sz w:val="24"/>
          <w:szCs w:val="24"/>
        </w:rPr>
        <w:t>Одновременно с поставкой Товара предоставить на Тов</w:t>
      </w:r>
      <w:r w:rsidR="00737F40" w:rsidRPr="00737F40">
        <w:rPr>
          <w:rFonts w:ascii="Times New Roman" w:hAnsi="Times New Roman" w:cs="Times New Roman"/>
          <w:bCs/>
          <w:sz w:val="24"/>
          <w:szCs w:val="24"/>
        </w:rPr>
        <w:t xml:space="preserve">ар </w:t>
      </w:r>
      <w:r w:rsidR="002F38E1">
        <w:rPr>
          <w:rFonts w:ascii="Times New Roman" w:hAnsi="Times New Roman" w:cs="Times New Roman"/>
          <w:bCs/>
          <w:sz w:val="24"/>
          <w:szCs w:val="24"/>
        </w:rPr>
        <w:t>свидетельств</w:t>
      </w:r>
      <w:r w:rsidR="0004742D">
        <w:rPr>
          <w:rFonts w:ascii="Times New Roman" w:hAnsi="Times New Roman" w:cs="Times New Roman"/>
          <w:bCs/>
          <w:sz w:val="24"/>
          <w:szCs w:val="24"/>
        </w:rPr>
        <w:t>о</w:t>
      </w:r>
      <w:r w:rsidR="002F38E1">
        <w:rPr>
          <w:rFonts w:ascii="Times New Roman" w:hAnsi="Times New Roman" w:cs="Times New Roman"/>
          <w:bCs/>
          <w:sz w:val="24"/>
          <w:szCs w:val="24"/>
        </w:rPr>
        <w:t xml:space="preserve"> об изготовлении</w:t>
      </w:r>
      <w:r w:rsidRPr="00737F40">
        <w:rPr>
          <w:rFonts w:ascii="Times New Roman" w:hAnsi="Times New Roman" w:cs="Times New Roman"/>
          <w:bCs/>
          <w:sz w:val="24"/>
          <w:szCs w:val="24"/>
        </w:rPr>
        <w:t xml:space="preserve">, </w:t>
      </w:r>
      <w:r w:rsidR="001852E9">
        <w:rPr>
          <w:rFonts w:ascii="Times New Roman" w:hAnsi="Times New Roman" w:cs="Times New Roman"/>
          <w:bCs/>
          <w:sz w:val="24"/>
          <w:szCs w:val="24"/>
        </w:rPr>
        <w:t>подписанный план</w:t>
      </w:r>
      <w:r w:rsidR="002F38E1">
        <w:rPr>
          <w:rFonts w:ascii="Times New Roman" w:hAnsi="Times New Roman" w:cs="Times New Roman"/>
          <w:bCs/>
          <w:sz w:val="24"/>
          <w:szCs w:val="24"/>
        </w:rPr>
        <w:t xml:space="preserve"> качества</w:t>
      </w:r>
      <w:r w:rsidR="001852E9">
        <w:rPr>
          <w:rFonts w:ascii="Times New Roman" w:hAnsi="Times New Roman" w:cs="Times New Roman"/>
          <w:bCs/>
          <w:sz w:val="24"/>
          <w:szCs w:val="24"/>
        </w:rPr>
        <w:t xml:space="preserve"> согласно требованиям НП-071-06</w:t>
      </w:r>
      <w:r w:rsidR="00E67456">
        <w:rPr>
          <w:rFonts w:ascii="Times New Roman" w:hAnsi="Times New Roman" w:cs="Times New Roman"/>
          <w:bCs/>
          <w:sz w:val="24"/>
          <w:szCs w:val="24"/>
        </w:rPr>
        <w:t xml:space="preserve">, </w:t>
      </w:r>
      <w:r w:rsidRPr="00737F40">
        <w:rPr>
          <w:rFonts w:ascii="Times New Roman" w:hAnsi="Times New Roman" w:cs="Times New Roman"/>
          <w:bCs/>
          <w:sz w:val="24"/>
          <w:szCs w:val="24"/>
        </w:rPr>
        <w:t xml:space="preserve">счет, счет-фактуру с указанием номера настоящего Договора, товарную накладную (ТОРГ – 12), транспортную накладную, но не позднее 2-го числа месяца, следующего за месяцем, в котором произведена поставка. </w:t>
      </w:r>
    </w:p>
    <w:p w:rsidR="00021FAB" w:rsidRPr="00601928" w:rsidRDefault="00021FAB" w:rsidP="005E1755">
      <w:pPr>
        <w:pStyle w:val="ConsNormal"/>
        <w:tabs>
          <w:tab w:val="left" w:pos="1080"/>
        </w:tabs>
        <w:spacing w:line="276" w:lineRule="auto"/>
        <w:ind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Счета-фактуры необходимо оформлять в соответствии с требованиями, предусмотренными действующим законодательством. Подписи руководителя организации и главного бухгалтера на счетах-фактурах должны быть расшифрованы (фамилия, имя, отчество). </w:t>
      </w:r>
    </w:p>
    <w:p w:rsidR="00021FAB" w:rsidRPr="00601928" w:rsidRDefault="00021FAB" w:rsidP="005E1755">
      <w:pPr>
        <w:pStyle w:val="ConsNormal"/>
        <w:tabs>
          <w:tab w:val="left" w:pos="1080"/>
        </w:tabs>
        <w:spacing w:line="276" w:lineRule="auto"/>
        <w:ind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В случае подписания счета-фактуры уполномоченными лицами, Поставщик обязуется предоставить надлежащим образом заверенную копию документа, подтверждающего полномочия </w:t>
      </w:r>
      <w:r w:rsidRPr="00601928">
        <w:rPr>
          <w:rFonts w:ascii="Times New Roman" w:hAnsi="Times New Roman" w:cs="Times New Roman"/>
          <w:bCs/>
          <w:sz w:val="24"/>
          <w:szCs w:val="24"/>
        </w:rPr>
        <w:lastRenderedPageBreak/>
        <w:t>этих лиц.</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 </w:t>
      </w:r>
    </w:p>
    <w:p w:rsidR="00021FAB" w:rsidRPr="00601928" w:rsidRDefault="00021FAB" w:rsidP="005E1755">
      <w:pPr>
        <w:tabs>
          <w:tab w:val="left" w:pos="720"/>
          <w:tab w:val="left" w:pos="1080"/>
        </w:tabs>
        <w:jc w:val="both"/>
        <w:rPr>
          <w:rFonts w:ascii="Times New Roman" w:hAnsi="Times New Roman"/>
          <w:sz w:val="24"/>
          <w:szCs w:val="24"/>
        </w:rPr>
      </w:pPr>
      <w:r w:rsidRPr="00601928">
        <w:rPr>
          <w:rFonts w:ascii="Times New Roman" w:hAnsi="Times New Roman"/>
          <w:bCs/>
          <w:sz w:val="24"/>
          <w:szCs w:val="24"/>
        </w:rPr>
        <w:t xml:space="preserve">         3.1.4. Предоставить</w:t>
      </w:r>
      <w:r w:rsidRPr="00601928">
        <w:rPr>
          <w:rFonts w:ascii="Times New Roman" w:hAnsi="Times New Roman"/>
          <w:sz w:val="24"/>
          <w:szCs w:val="24"/>
        </w:rPr>
        <w:t xml:space="preserve"> Покупателю информацию о цепочке собственников/ бенефициаров, исполнительных органах Поставщика по требованию Покупателя, а также в  случае каких-либо изменений в цепочке собственников Поставщика, включая бенефициаров (в том числе конечных), и (или) в исполнительных органах Поставщика не позднее 5 дней после таких изменений.</w:t>
      </w:r>
    </w:p>
    <w:p w:rsidR="00021FAB" w:rsidRPr="00601928" w:rsidRDefault="00021FAB" w:rsidP="005E1755">
      <w:pPr>
        <w:pStyle w:val="ConsNormal"/>
        <w:widowControl/>
        <w:numPr>
          <w:ilvl w:val="1"/>
          <w:numId w:val="1"/>
        </w:numPr>
        <w:tabs>
          <w:tab w:val="clear" w:pos="495"/>
          <w:tab w:val="num" w:pos="0"/>
          <w:tab w:val="left" w:pos="10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Покупатель обязан:</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Оплатить Товар в размерах и в сроки, установленные настоящим Договором.</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 Осуществлять проверку при приемке Товара по количеству, качеству и комплектности. </w:t>
      </w:r>
    </w:p>
    <w:p w:rsidR="00021FAB" w:rsidRPr="00601928" w:rsidRDefault="00021FAB" w:rsidP="005E1755">
      <w:pPr>
        <w:pStyle w:val="ConsNormal"/>
        <w:widowControl/>
        <w:tabs>
          <w:tab w:val="left" w:pos="1080"/>
          <w:tab w:val="num" w:pos="1440"/>
          <w:tab w:val="num" w:pos="1980"/>
        </w:tabs>
        <w:spacing w:line="276" w:lineRule="auto"/>
        <w:ind w:right="0" w:firstLine="0"/>
        <w:jc w:val="both"/>
        <w:rPr>
          <w:rFonts w:ascii="Times New Roman" w:hAnsi="Times New Roman" w:cs="Times New Roman"/>
          <w:bCs/>
          <w:sz w:val="24"/>
          <w:szCs w:val="24"/>
        </w:rPr>
      </w:pPr>
    </w:p>
    <w:p w:rsidR="00021FAB" w:rsidRPr="00601928" w:rsidRDefault="00021FAB" w:rsidP="005E1755">
      <w:pPr>
        <w:pStyle w:val="ConsNormal"/>
        <w:widowControl/>
        <w:numPr>
          <w:ilvl w:val="0"/>
          <w:numId w:val="1"/>
        </w:numPr>
        <w:tabs>
          <w:tab w:val="clear" w:pos="495"/>
          <w:tab w:val="num" w:pos="2295"/>
        </w:tabs>
        <w:spacing w:line="276" w:lineRule="auto"/>
        <w:ind w:left="2295" w:right="0"/>
        <w:jc w:val="center"/>
        <w:rPr>
          <w:rFonts w:ascii="Times New Roman" w:hAnsi="Times New Roman" w:cs="Times New Roman"/>
          <w:b/>
          <w:caps/>
          <w:sz w:val="24"/>
          <w:szCs w:val="24"/>
        </w:rPr>
      </w:pPr>
      <w:r w:rsidRPr="00601928">
        <w:rPr>
          <w:rFonts w:ascii="Times New Roman" w:hAnsi="Times New Roman" w:cs="Times New Roman"/>
          <w:b/>
          <w:caps/>
          <w:sz w:val="24"/>
          <w:szCs w:val="24"/>
        </w:rPr>
        <w:t>Порядок поставки и приемки Товара</w:t>
      </w:r>
    </w:p>
    <w:p w:rsidR="00021FAB" w:rsidRPr="00601928" w:rsidRDefault="00021FAB" w:rsidP="005E1755">
      <w:pPr>
        <w:pStyle w:val="ConsNormal"/>
        <w:spacing w:line="276" w:lineRule="auto"/>
        <w:ind w:left="1800" w:right="0" w:firstLine="0"/>
        <w:jc w:val="both"/>
        <w:rPr>
          <w:rFonts w:ascii="Times New Roman" w:hAnsi="Times New Roman" w:cs="Times New Roman"/>
          <w:b/>
          <w:caps/>
          <w:sz w:val="24"/>
          <w:szCs w:val="24"/>
        </w:rPr>
      </w:pPr>
    </w:p>
    <w:p w:rsidR="00021FAB" w:rsidRPr="00601928" w:rsidRDefault="00021FAB" w:rsidP="005E1755">
      <w:pPr>
        <w:pStyle w:val="ConsNormal"/>
        <w:widowControl/>
        <w:numPr>
          <w:ilvl w:val="1"/>
          <w:numId w:val="1"/>
        </w:numPr>
        <w:tabs>
          <w:tab w:val="left" w:pos="1080"/>
        </w:tabs>
        <w:spacing w:line="276" w:lineRule="auto"/>
        <w:ind w:right="0" w:firstLine="45"/>
        <w:jc w:val="both"/>
        <w:rPr>
          <w:rFonts w:ascii="Times New Roman" w:hAnsi="Times New Roman" w:cs="Times New Roman"/>
          <w:bCs/>
          <w:sz w:val="24"/>
          <w:szCs w:val="24"/>
        </w:rPr>
      </w:pPr>
      <w:r w:rsidRPr="00601928">
        <w:rPr>
          <w:rFonts w:ascii="Times New Roman" w:hAnsi="Times New Roman" w:cs="Times New Roman"/>
          <w:sz w:val="24"/>
          <w:szCs w:val="24"/>
        </w:rPr>
        <w:t>Доставка Товара на склад Покупателя.</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Приемка-передача Товара подтверждается подписанием Сторонами товарной накладной (ТОРГ-12)</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При обнаружении несоответствия количества, ассортимента и качества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продолжение приемки и составления двухстороннего акта.</w:t>
      </w:r>
    </w:p>
    <w:p w:rsidR="00021FAB" w:rsidRPr="00601928" w:rsidRDefault="00021FAB" w:rsidP="005E1755">
      <w:pPr>
        <w:pStyle w:val="2"/>
        <w:tabs>
          <w:tab w:val="left" w:pos="1080"/>
        </w:tabs>
        <w:spacing w:after="0" w:line="276" w:lineRule="auto"/>
        <w:ind w:firstLine="540"/>
        <w:jc w:val="both"/>
      </w:pPr>
      <w:r w:rsidRPr="00601928">
        <w:t>В случае</w:t>
      </w:r>
      <w:proofErr w:type="gramStart"/>
      <w:r w:rsidRPr="00601928">
        <w:t>,</w:t>
      </w:r>
      <w:proofErr w:type="gramEnd"/>
      <w:r w:rsidRPr="00601928">
        <w:t xml:space="preserve"> если надлежаще уведомленный представитель Поставщика в 3-ех </w:t>
      </w:r>
      <w:proofErr w:type="spellStart"/>
      <w:r w:rsidRPr="00601928">
        <w:t>дневный</w:t>
      </w:r>
      <w:proofErr w:type="spellEnd"/>
      <w:r w:rsidRPr="00601928">
        <w:t xml:space="preserve"> срок не явился для совместной приемки Товара, то Акт о несоответствиях подписывается Покупателем в одностороннем порядке.</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В случае поставки продукции ненадлежащего качества Покупатель на свое усмотрение вправе предъявить Поставщику требования:</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О замене продукции на аналогичную продукцию надлежащего качества;</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О возврате денежной суммы за оплаченную продукцию;</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Об уменьшении покупной цены продукции.</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 xml:space="preserve">      Возврат денежных средств или замену некачественной продукции за свой счет Поставщик обязан произвести в течение 10 (десяти) календарных дней с момента предъявления Покупателем требования</w:t>
      </w:r>
    </w:p>
    <w:p w:rsidR="00021FAB" w:rsidRPr="00601928" w:rsidRDefault="00021FAB" w:rsidP="005E1755">
      <w:pPr>
        <w:pStyle w:val="2"/>
        <w:numPr>
          <w:ilvl w:val="1"/>
          <w:numId w:val="1"/>
        </w:numPr>
        <w:tabs>
          <w:tab w:val="clear" w:pos="495"/>
          <w:tab w:val="num" w:pos="0"/>
          <w:tab w:val="left" w:pos="1260"/>
        </w:tabs>
        <w:spacing w:before="0" w:after="0" w:line="276" w:lineRule="auto"/>
        <w:ind w:left="0" w:right="0" w:firstLine="540"/>
        <w:jc w:val="both"/>
        <w:rPr>
          <w:b/>
        </w:rPr>
      </w:pPr>
      <w:r w:rsidRPr="00601928">
        <w:t xml:space="preserve">Датой поставки Товара  считается дата приемки Товара по количеству и качеству на склад Покупателя. </w:t>
      </w:r>
    </w:p>
    <w:p w:rsidR="00021FAB" w:rsidRPr="00E45A00" w:rsidRDefault="00021FAB" w:rsidP="00E45A00">
      <w:pPr>
        <w:pStyle w:val="ConsNormal"/>
        <w:numPr>
          <w:ilvl w:val="0"/>
          <w:numId w:val="1"/>
        </w:numPr>
        <w:tabs>
          <w:tab w:val="clear" w:pos="495"/>
          <w:tab w:val="num" w:pos="2295"/>
          <w:tab w:val="left" w:pos="3735"/>
        </w:tabs>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КАЧЕСТВО</w:t>
      </w:r>
    </w:p>
    <w:p w:rsidR="00021FAB" w:rsidRPr="00601928" w:rsidRDefault="00021FAB" w:rsidP="005E1755">
      <w:pPr>
        <w:pStyle w:val="2"/>
        <w:numPr>
          <w:ilvl w:val="1"/>
          <w:numId w:val="1"/>
        </w:numPr>
        <w:tabs>
          <w:tab w:val="left" w:pos="1260"/>
        </w:tabs>
        <w:spacing w:before="0" w:after="0" w:line="276" w:lineRule="auto"/>
        <w:ind w:right="0"/>
        <w:jc w:val="both"/>
      </w:pPr>
      <w:r w:rsidRPr="00601928">
        <w:t xml:space="preserve">Приемка Товара по качеству </w:t>
      </w:r>
      <w:r w:rsidRPr="00601928">
        <w:rPr>
          <w:bCs/>
        </w:rPr>
        <w:t>осуществляется на складе Покупателя по накладной (ТОРГ-12).</w:t>
      </w:r>
    </w:p>
    <w:p w:rsidR="00021FAB" w:rsidRPr="00601928" w:rsidRDefault="00021FAB" w:rsidP="005E1755">
      <w:pPr>
        <w:pStyle w:val="2"/>
        <w:numPr>
          <w:ilvl w:val="1"/>
          <w:numId w:val="1"/>
        </w:numPr>
        <w:tabs>
          <w:tab w:val="left" w:pos="1260"/>
        </w:tabs>
        <w:spacing w:before="0" w:after="0" w:line="276" w:lineRule="auto"/>
        <w:ind w:right="0"/>
        <w:jc w:val="both"/>
      </w:pPr>
      <w:r w:rsidRPr="00601928">
        <w:t>Комплектность и качество Товара должны соответствовать  требованиям ТУ,  ОСТ, ГОСТ на соответствующий вид Товара,  а в случае обязательной сертификации иметь сертификаты (паспорта) и иные  документы, необходимые для передачи Товара Покупателю.</w:t>
      </w:r>
    </w:p>
    <w:p w:rsidR="00021FAB" w:rsidRDefault="00021FAB" w:rsidP="005E1755">
      <w:pPr>
        <w:pStyle w:val="2"/>
        <w:numPr>
          <w:ilvl w:val="1"/>
          <w:numId w:val="1"/>
        </w:numPr>
        <w:tabs>
          <w:tab w:val="left" w:pos="1260"/>
        </w:tabs>
        <w:spacing w:before="0" w:after="0" w:line="276" w:lineRule="auto"/>
        <w:ind w:right="0"/>
        <w:jc w:val="both"/>
      </w:pPr>
      <w:r w:rsidRPr="00601928">
        <w:t>Поставщик:</w:t>
      </w:r>
    </w:p>
    <w:p w:rsidR="00021FAB" w:rsidRDefault="00021FAB" w:rsidP="00966ED8">
      <w:pPr>
        <w:pStyle w:val="2"/>
        <w:tabs>
          <w:tab w:val="left" w:pos="1260"/>
        </w:tabs>
        <w:spacing w:after="0" w:line="276" w:lineRule="auto"/>
        <w:jc w:val="both"/>
      </w:pPr>
      <w:r w:rsidRPr="00815444">
        <w:t xml:space="preserve">-  передает Покупателю </w:t>
      </w:r>
      <w:r w:rsidR="002F38E1">
        <w:t>свидетельство об изготовлении</w:t>
      </w:r>
      <w:r w:rsidR="007257AE">
        <w:t xml:space="preserve"> </w:t>
      </w:r>
      <w:r w:rsidRPr="00815444">
        <w:t>при передаче Товара по накладной (ТОРГ-12)</w:t>
      </w:r>
      <w:r w:rsidR="002F38E1" w:rsidRPr="002F38E1">
        <w:t>;</w:t>
      </w:r>
    </w:p>
    <w:p w:rsidR="002F38E1" w:rsidRPr="002F38E1" w:rsidRDefault="002F38E1" w:rsidP="00966ED8">
      <w:pPr>
        <w:pStyle w:val="2"/>
        <w:tabs>
          <w:tab w:val="left" w:pos="1260"/>
        </w:tabs>
        <w:spacing w:after="0" w:line="276" w:lineRule="auto"/>
        <w:jc w:val="both"/>
      </w:pPr>
      <w:r>
        <w:t>- разрабатывает и согласовывает планы качества с уполномоченной организацией</w:t>
      </w:r>
      <w:r w:rsidRPr="002F38E1">
        <w:t>;</w:t>
      </w:r>
    </w:p>
    <w:p w:rsidR="002F38E1" w:rsidRPr="002F38E1" w:rsidRDefault="002F38E1" w:rsidP="00966ED8">
      <w:pPr>
        <w:pStyle w:val="2"/>
        <w:tabs>
          <w:tab w:val="left" w:pos="1260"/>
        </w:tabs>
        <w:spacing w:after="0" w:line="276" w:lineRule="auto"/>
        <w:jc w:val="both"/>
      </w:pPr>
      <w:r w:rsidRPr="002F38E1">
        <w:t xml:space="preserve">- </w:t>
      </w:r>
      <w:r>
        <w:t xml:space="preserve">передает подписанный план качества Покупателю при передаче </w:t>
      </w:r>
      <w:r w:rsidR="006A4E91">
        <w:t>Товара по накладной (ТОРГ</w:t>
      </w:r>
      <w:r>
        <w:t>-12).</w:t>
      </w:r>
    </w:p>
    <w:p w:rsidR="00021FAB" w:rsidRDefault="00021FAB" w:rsidP="00E45A00">
      <w:pPr>
        <w:pStyle w:val="ConsNormal"/>
        <w:tabs>
          <w:tab w:val="left" w:pos="3735"/>
        </w:tabs>
        <w:spacing w:line="276" w:lineRule="auto"/>
        <w:ind w:right="0"/>
        <w:rPr>
          <w:rFonts w:ascii="Times New Roman" w:hAnsi="Times New Roman" w:cs="Times New Roman"/>
          <w:b/>
          <w:sz w:val="24"/>
          <w:szCs w:val="24"/>
        </w:rPr>
      </w:pPr>
    </w:p>
    <w:p w:rsidR="00021FAB" w:rsidRPr="00601928" w:rsidRDefault="00021FAB" w:rsidP="005E1755">
      <w:pPr>
        <w:pStyle w:val="ConsNormal"/>
        <w:numPr>
          <w:ilvl w:val="0"/>
          <w:numId w:val="1"/>
        </w:numPr>
        <w:tabs>
          <w:tab w:val="left" w:pos="3735"/>
        </w:tabs>
        <w:spacing w:line="276" w:lineRule="auto"/>
        <w:ind w:right="0"/>
        <w:jc w:val="center"/>
        <w:rPr>
          <w:rFonts w:ascii="Times New Roman" w:hAnsi="Times New Roman" w:cs="Times New Roman"/>
          <w:b/>
          <w:sz w:val="24"/>
          <w:szCs w:val="24"/>
        </w:rPr>
      </w:pPr>
      <w:r w:rsidRPr="00601928">
        <w:rPr>
          <w:rFonts w:ascii="Times New Roman" w:hAnsi="Times New Roman" w:cs="Times New Roman"/>
          <w:b/>
          <w:sz w:val="24"/>
          <w:szCs w:val="24"/>
        </w:rPr>
        <w:t>ПЕРЕХОД ПРАВА СОБСТВЕННОСТИ</w:t>
      </w:r>
    </w:p>
    <w:p w:rsidR="00021FAB" w:rsidRDefault="00021FAB" w:rsidP="005E1755">
      <w:pPr>
        <w:pStyle w:val="2"/>
        <w:numPr>
          <w:ilvl w:val="1"/>
          <w:numId w:val="1"/>
        </w:numPr>
        <w:tabs>
          <w:tab w:val="left" w:pos="1080"/>
        </w:tabs>
        <w:spacing w:before="0" w:after="0" w:line="276" w:lineRule="auto"/>
        <w:ind w:left="0" w:right="21" w:firstLine="540"/>
        <w:jc w:val="both"/>
      </w:pPr>
      <w:r w:rsidRPr="00601928">
        <w:lastRenderedPageBreak/>
        <w:t>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 ТОРГ – 12)</w:t>
      </w:r>
      <w:r>
        <w:t>.</w:t>
      </w:r>
    </w:p>
    <w:p w:rsidR="00021FAB" w:rsidRDefault="00021FAB" w:rsidP="00E45A00">
      <w:pPr>
        <w:pStyle w:val="2"/>
        <w:tabs>
          <w:tab w:val="left" w:pos="1080"/>
        </w:tabs>
        <w:spacing w:before="0" w:after="0" w:line="276" w:lineRule="auto"/>
        <w:ind w:left="540" w:right="21"/>
        <w:jc w:val="both"/>
      </w:pPr>
    </w:p>
    <w:p w:rsidR="00021FAB" w:rsidRPr="005E1755" w:rsidRDefault="00021FAB" w:rsidP="005E1755">
      <w:pPr>
        <w:pStyle w:val="2"/>
        <w:numPr>
          <w:ilvl w:val="0"/>
          <w:numId w:val="1"/>
        </w:numPr>
        <w:tabs>
          <w:tab w:val="left" w:pos="1080"/>
        </w:tabs>
        <w:spacing w:before="0" w:after="0" w:line="276" w:lineRule="auto"/>
        <w:ind w:right="21"/>
        <w:jc w:val="center"/>
      </w:pPr>
      <w:r w:rsidRPr="005E1755">
        <w:rPr>
          <w:b/>
        </w:rPr>
        <w:t>ОТВЕТСТВЕННОСТЬ СТОРОН</w:t>
      </w:r>
    </w:p>
    <w:p w:rsidR="00021FAB" w:rsidRPr="00601928" w:rsidRDefault="00021FAB" w:rsidP="005E1755">
      <w:pPr>
        <w:numPr>
          <w:ilvl w:val="1"/>
          <w:numId w:val="1"/>
        </w:numPr>
        <w:tabs>
          <w:tab w:val="left" w:pos="1080"/>
        </w:tabs>
        <w:spacing w:after="0"/>
        <w:ind w:left="0" w:firstLine="540"/>
        <w:jc w:val="both"/>
        <w:rPr>
          <w:rFonts w:ascii="Times New Roman" w:hAnsi="Times New Roman"/>
          <w:sz w:val="24"/>
          <w:szCs w:val="24"/>
        </w:rPr>
      </w:pPr>
      <w:r w:rsidRPr="00601928">
        <w:rPr>
          <w:rFonts w:ascii="Times New Roman" w:hAnsi="Times New Roman"/>
          <w:sz w:val="24"/>
          <w:szCs w:val="24"/>
        </w:rPr>
        <w:t xml:space="preserve">В случае нарушения срока оплаты </w:t>
      </w:r>
      <w:r w:rsidRPr="00601928">
        <w:rPr>
          <w:rFonts w:ascii="Times New Roman" w:hAnsi="Times New Roman"/>
          <w:bCs/>
          <w:sz w:val="24"/>
          <w:szCs w:val="24"/>
        </w:rPr>
        <w:t xml:space="preserve">Покупатель уплачивает пени </w:t>
      </w:r>
      <w:r w:rsidRPr="00601928">
        <w:rPr>
          <w:rFonts w:ascii="Times New Roman" w:hAnsi="Times New Roman"/>
          <w:sz w:val="24"/>
          <w:szCs w:val="24"/>
        </w:rPr>
        <w:t>в размере 1/360 ставки рефинансирования, установленной ЦБ РФ на момент оплаты неустойки, от суммы не оплаченного в срок товара за каждый день просрочки оплаты.</w:t>
      </w:r>
    </w:p>
    <w:p w:rsidR="00021FAB" w:rsidRPr="00601928" w:rsidRDefault="00021FAB" w:rsidP="005E1755">
      <w:pPr>
        <w:numPr>
          <w:ilvl w:val="1"/>
          <w:numId w:val="1"/>
        </w:numPr>
        <w:tabs>
          <w:tab w:val="left" w:pos="1080"/>
        </w:tabs>
        <w:spacing w:after="0"/>
        <w:ind w:left="0" w:firstLine="540"/>
        <w:jc w:val="both"/>
        <w:rPr>
          <w:rFonts w:ascii="Times New Roman" w:hAnsi="Times New Roman"/>
          <w:sz w:val="24"/>
          <w:szCs w:val="24"/>
        </w:rPr>
      </w:pPr>
      <w:r w:rsidRPr="00601928">
        <w:rPr>
          <w:rFonts w:ascii="Times New Roman" w:hAnsi="Times New Roman"/>
          <w:sz w:val="24"/>
          <w:szCs w:val="24"/>
        </w:rPr>
        <w:t>В случае нарушения Поставщиком срока поставки Товара и предоставления документов на товар согласно п.3.1.2,  Поставщик  уплачивает пени в размере 0,1%  от цены Товара по  договору за каждый день просрочки поставки и (или) предоставления товаросопроводительных документов.</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xml:space="preserve">         7.3. В случае непредставления Поставщиком, а также несвоевременного представления информации, указанной в п.3.1.4 настоящего Договора Покупатель вправе расторгнуть договор в одностороннем порядке. Договор считается расторгнутым с момента получения Поставщиком уведомления о расторжени</w:t>
      </w:r>
      <w:r>
        <w:rPr>
          <w:rFonts w:ascii="Times New Roman" w:hAnsi="Times New Roman"/>
          <w:sz w:val="24"/>
          <w:szCs w:val="24"/>
        </w:rPr>
        <w:t>и.</w:t>
      </w:r>
    </w:p>
    <w:p w:rsidR="00021FAB" w:rsidRPr="00601928" w:rsidRDefault="00021FAB" w:rsidP="005E1755">
      <w:pPr>
        <w:pStyle w:val="ConsNormal"/>
        <w:numPr>
          <w:ilvl w:val="0"/>
          <w:numId w:val="1"/>
        </w:numPr>
        <w:tabs>
          <w:tab w:val="left" w:pos="900"/>
          <w:tab w:val="num" w:pos="2295"/>
        </w:tabs>
        <w:spacing w:line="276" w:lineRule="auto"/>
        <w:ind w:left="0" w:right="0" w:firstLine="540"/>
        <w:jc w:val="center"/>
        <w:rPr>
          <w:rFonts w:ascii="Times New Roman" w:hAnsi="Times New Roman" w:cs="Times New Roman"/>
          <w:b/>
          <w:sz w:val="24"/>
          <w:szCs w:val="24"/>
        </w:rPr>
      </w:pPr>
      <w:r w:rsidRPr="00601928">
        <w:rPr>
          <w:rFonts w:ascii="Times New Roman" w:hAnsi="Times New Roman" w:cs="Times New Roman"/>
          <w:b/>
          <w:sz w:val="24"/>
          <w:szCs w:val="24"/>
        </w:rPr>
        <w:t>ОБСТОЯТЕЛЬСТВА НЕПРЕОДОЛИМОЙ СИЛЫ</w:t>
      </w:r>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proofErr w:type="gramStart"/>
      <w:r w:rsidRPr="00601928">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Если обстоятельства непреодолимой силы действуют на протяжении 3 (трех) последовательных месяцев, настоящий </w:t>
      </w:r>
      <w:proofErr w:type="gramStart"/>
      <w:r w:rsidRPr="00601928">
        <w:rPr>
          <w:rFonts w:ascii="Times New Roman" w:hAnsi="Times New Roman" w:cs="Times New Roman"/>
          <w:sz w:val="24"/>
          <w:szCs w:val="24"/>
        </w:rPr>
        <w:t>Договор</w:t>
      </w:r>
      <w:proofErr w:type="gramEnd"/>
      <w:r w:rsidRPr="00601928">
        <w:rPr>
          <w:rFonts w:ascii="Times New Roman" w:hAnsi="Times New Roman" w:cs="Times New Roman"/>
          <w:sz w:val="24"/>
          <w:szCs w:val="24"/>
        </w:rPr>
        <w:t xml:space="preserve"> может быть расторгнут по соглашению Сторон, либо в порядке, установленном настоящим Договором.</w:t>
      </w:r>
    </w:p>
    <w:p w:rsidR="00021FAB" w:rsidRPr="00601928" w:rsidRDefault="00021FAB" w:rsidP="005E1755">
      <w:pPr>
        <w:pStyle w:val="ConsNormal"/>
        <w:tabs>
          <w:tab w:val="left" w:pos="900"/>
        </w:tabs>
        <w:spacing w:line="276" w:lineRule="auto"/>
        <w:ind w:left="540" w:right="0" w:firstLine="0"/>
        <w:jc w:val="both"/>
        <w:rPr>
          <w:rFonts w:ascii="Times New Roman" w:hAnsi="Times New Roman" w:cs="Times New Roman"/>
          <w:sz w:val="24"/>
          <w:szCs w:val="24"/>
        </w:rPr>
      </w:pPr>
    </w:p>
    <w:p w:rsidR="00021FAB" w:rsidRPr="00601928" w:rsidRDefault="00021FAB" w:rsidP="005E1755">
      <w:pPr>
        <w:pStyle w:val="ConsNormal"/>
        <w:numPr>
          <w:ilvl w:val="0"/>
          <w:numId w:val="1"/>
        </w:numPr>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РАЗРЕШЕНИЕ СПОРОВ</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со дня получения претензии.</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Ростовской области.</w:t>
      </w:r>
    </w:p>
    <w:p w:rsidR="00021FAB" w:rsidRPr="00601928" w:rsidRDefault="00021FAB" w:rsidP="005E1755">
      <w:pPr>
        <w:pStyle w:val="ConsNormal"/>
        <w:tabs>
          <w:tab w:val="left" w:pos="1080"/>
        </w:tabs>
        <w:spacing w:line="276" w:lineRule="auto"/>
        <w:ind w:right="0" w:firstLine="0"/>
        <w:jc w:val="both"/>
        <w:rPr>
          <w:rFonts w:ascii="Times New Roman" w:hAnsi="Times New Roman" w:cs="Times New Roman"/>
          <w:sz w:val="24"/>
          <w:szCs w:val="24"/>
        </w:rPr>
      </w:pPr>
    </w:p>
    <w:p w:rsidR="00021FAB" w:rsidRPr="00601928" w:rsidRDefault="00021FAB" w:rsidP="005E1755">
      <w:pPr>
        <w:pStyle w:val="ConsNormal"/>
        <w:numPr>
          <w:ilvl w:val="0"/>
          <w:numId w:val="1"/>
        </w:numPr>
        <w:tabs>
          <w:tab w:val="left" w:pos="1080"/>
          <w:tab w:val="num" w:pos="2295"/>
        </w:tabs>
        <w:spacing w:line="276" w:lineRule="auto"/>
        <w:ind w:left="0" w:right="0" w:firstLine="540"/>
        <w:jc w:val="center"/>
        <w:rPr>
          <w:rFonts w:ascii="Times New Roman" w:hAnsi="Times New Roman" w:cs="Times New Roman"/>
          <w:b/>
          <w:sz w:val="24"/>
          <w:szCs w:val="24"/>
        </w:rPr>
      </w:pPr>
      <w:r w:rsidRPr="00601928">
        <w:rPr>
          <w:rFonts w:ascii="Times New Roman" w:hAnsi="Times New Roman" w:cs="Times New Roman"/>
          <w:b/>
          <w:sz w:val="24"/>
          <w:szCs w:val="24"/>
        </w:rPr>
        <w:t>ПОРЯДОК  ВНСЕНИЯ ИЗМЕНЕНИЙ, ДОПОЛНЕНИЙ В ДОГОВОР И ЕГО РАСТОРЖЕНИЯ</w:t>
      </w:r>
    </w:p>
    <w:p w:rsidR="00021FAB" w:rsidRPr="00601928" w:rsidRDefault="00021FAB" w:rsidP="005E1755">
      <w:pPr>
        <w:pStyle w:val="ConsNormal"/>
        <w:tabs>
          <w:tab w:val="left" w:pos="1080"/>
        </w:tabs>
        <w:spacing w:line="276" w:lineRule="auto"/>
        <w:ind w:left="540" w:right="0" w:firstLine="0"/>
        <w:jc w:val="both"/>
        <w:rPr>
          <w:rFonts w:ascii="Times New Roman" w:hAnsi="Times New Roman" w:cs="Times New Roman"/>
          <w:b/>
          <w:sz w:val="24"/>
          <w:szCs w:val="24"/>
        </w:rPr>
      </w:pP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Настоящий Договор </w:t>
      </w:r>
      <w:proofErr w:type="gramStart"/>
      <w:r w:rsidRPr="00601928">
        <w:rPr>
          <w:rFonts w:ascii="Times New Roman" w:hAnsi="Times New Roman" w:cs="Times New Roman"/>
          <w:sz w:val="24"/>
          <w:szCs w:val="24"/>
        </w:rPr>
        <w:t>может быть досрочно расторгнут</w:t>
      </w:r>
      <w:proofErr w:type="gramEnd"/>
      <w:r w:rsidRPr="00601928">
        <w:rPr>
          <w:rFonts w:ascii="Times New Roman" w:hAnsi="Times New Roman" w:cs="Times New Roman"/>
          <w:sz w:val="24"/>
          <w:szCs w:val="24"/>
        </w:rPr>
        <w:t xml:space="preserve"> по основаниям, предусмотренным </w:t>
      </w:r>
      <w:r w:rsidRPr="00601928">
        <w:rPr>
          <w:rFonts w:ascii="Times New Roman" w:hAnsi="Times New Roman" w:cs="Times New Roman"/>
          <w:sz w:val="24"/>
          <w:szCs w:val="24"/>
        </w:rPr>
        <w:lastRenderedPageBreak/>
        <w:t>настоящим Договором и законодательством Российской Федерации.</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bCs/>
          <w:sz w:val="24"/>
          <w:szCs w:val="24"/>
        </w:rPr>
        <w:t xml:space="preserve">  </w:t>
      </w:r>
      <w:r w:rsidRPr="00601928">
        <w:rPr>
          <w:rFonts w:ascii="Times New Roman" w:hAnsi="Times New Roman" w:cs="Times New Roman"/>
          <w:sz w:val="24"/>
          <w:szCs w:val="24"/>
        </w:rPr>
        <w:t>Покупатель имеет право в одностороннем порядке отказаться от исполнения настоящего Договора, направив Поставщику письменное уведомление об одностороннем отказе от исполнения Договора не позднее, чем за 30 (тридцать) календарных дней до предполагаемой даты расторжения Договора. Настоящий Договор считается расторгнутым с даты, указанной в уведомлении об одностороннем отказе от исполнения Договора.</w:t>
      </w:r>
    </w:p>
    <w:p w:rsidR="00021FAB" w:rsidRPr="00601928" w:rsidRDefault="00021FAB" w:rsidP="005E1755">
      <w:pPr>
        <w:pStyle w:val="ConsNormal"/>
        <w:tabs>
          <w:tab w:val="left" w:pos="1080"/>
        </w:tabs>
        <w:spacing w:line="276" w:lineRule="auto"/>
        <w:ind w:right="0" w:firstLine="0"/>
        <w:jc w:val="both"/>
        <w:rPr>
          <w:rFonts w:ascii="Times New Roman" w:hAnsi="Times New Roman" w:cs="Times New Roman"/>
          <w:sz w:val="24"/>
          <w:szCs w:val="24"/>
        </w:rPr>
      </w:pPr>
    </w:p>
    <w:p w:rsidR="00021FAB" w:rsidRPr="00601928" w:rsidRDefault="00021FAB" w:rsidP="005E1755">
      <w:pPr>
        <w:pStyle w:val="ConsNormal"/>
        <w:numPr>
          <w:ilvl w:val="0"/>
          <w:numId w:val="1"/>
        </w:numPr>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СРОК  ДЕЙСТВИЯ ДОГОВОРА</w:t>
      </w:r>
    </w:p>
    <w:p w:rsidR="00021FAB" w:rsidRPr="00601928" w:rsidRDefault="00021FAB" w:rsidP="005E1755">
      <w:pPr>
        <w:pStyle w:val="ConsNormal"/>
        <w:tabs>
          <w:tab w:val="left" w:pos="1080"/>
        </w:tabs>
        <w:spacing w:line="276" w:lineRule="auto"/>
        <w:ind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11.1. Настоящий Договор вступает в силу </w:t>
      </w:r>
      <w:proofErr w:type="gramStart"/>
      <w:r w:rsidRPr="00601928">
        <w:rPr>
          <w:rFonts w:ascii="Times New Roman" w:hAnsi="Times New Roman" w:cs="Times New Roman"/>
          <w:sz w:val="24"/>
          <w:szCs w:val="24"/>
        </w:rPr>
        <w:t>с даты</w:t>
      </w:r>
      <w:proofErr w:type="gramEnd"/>
      <w:r w:rsidRPr="00601928">
        <w:rPr>
          <w:rFonts w:ascii="Times New Roman" w:hAnsi="Times New Roman" w:cs="Times New Roman"/>
          <w:sz w:val="24"/>
          <w:szCs w:val="24"/>
        </w:rPr>
        <w:t xml:space="preserve"> его подписания Сторонами и действует   до 31.12.2012., а в части взаиморасчетов - до полного исполнения Сторонами обязательств по настоящему договору.</w:t>
      </w:r>
    </w:p>
    <w:p w:rsidR="00021FAB" w:rsidRPr="00601928" w:rsidRDefault="00021FAB" w:rsidP="005E1755">
      <w:pPr>
        <w:pStyle w:val="ConsNormal"/>
        <w:numPr>
          <w:ilvl w:val="0"/>
          <w:numId w:val="1"/>
        </w:numPr>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ПРОЧИЕ УСЛОВИЯ</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Поставщик не вправе полностью или частично уступать свои права по настоящему Договору третьим лицам без согласования с Покупателем. </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 случае изменения у </w:t>
      </w:r>
      <w:proofErr w:type="gramStart"/>
      <w:r w:rsidRPr="00601928">
        <w:rPr>
          <w:rFonts w:ascii="Times New Roman" w:hAnsi="Times New Roman" w:cs="Times New Roman"/>
          <w:sz w:val="24"/>
          <w:szCs w:val="24"/>
        </w:rPr>
        <w:t>какой-либо</w:t>
      </w:r>
      <w:proofErr w:type="gramEnd"/>
      <w:r w:rsidRPr="00601928">
        <w:rPr>
          <w:rFonts w:ascii="Times New Roman" w:hAnsi="Times New Roman" w:cs="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Все приложения к настоящему Договору являются его неотъемлемой частью.</w:t>
      </w:r>
    </w:p>
    <w:p w:rsidR="00021FAB" w:rsidRPr="00601928" w:rsidRDefault="00021FAB" w:rsidP="005E1755">
      <w:pPr>
        <w:numPr>
          <w:ilvl w:val="1"/>
          <w:numId w:val="1"/>
        </w:numPr>
        <w:tabs>
          <w:tab w:val="left" w:pos="1080"/>
        </w:tabs>
        <w:spacing w:after="0"/>
        <w:ind w:left="0" w:firstLine="540"/>
        <w:jc w:val="both"/>
        <w:rPr>
          <w:rFonts w:ascii="Times New Roman" w:hAnsi="Times New Roman"/>
          <w:bCs/>
          <w:sz w:val="24"/>
          <w:szCs w:val="24"/>
        </w:rPr>
      </w:pPr>
      <w:r w:rsidRPr="00601928">
        <w:rPr>
          <w:rFonts w:ascii="Times New Roman" w:hAnsi="Times New Roman"/>
          <w:bCs/>
          <w:sz w:val="24"/>
          <w:szCs w:val="24"/>
        </w:rPr>
        <w:t xml:space="preserve">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021FAB" w:rsidRPr="00601928" w:rsidRDefault="00021FAB" w:rsidP="005E1755">
      <w:pPr>
        <w:numPr>
          <w:ilvl w:val="1"/>
          <w:numId w:val="1"/>
        </w:numPr>
        <w:tabs>
          <w:tab w:val="left" w:pos="1080"/>
        </w:tabs>
        <w:spacing w:after="0"/>
        <w:ind w:left="0" w:firstLine="540"/>
        <w:jc w:val="both"/>
        <w:rPr>
          <w:rFonts w:ascii="Times New Roman" w:hAnsi="Times New Roman"/>
          <w:bCs/>
          <w:sz w:val="24"/>
          <w:szCs w:val="24"/>
        </w:rPr>
      </w:pPr>
      <w:r w:rsidRPr="00601928">
        <w:rPr>
          <w:rFonts w:ascii="Times New Roman" w:hAnsi="Times New Roman"/>
          <w:bCs/>
          <w:sz w:val="24"/>
          <w:szCs w:val="24"/>
        </w:rPr>
        <w:t xml:space="preserve"> 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021FAB"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Настоящий Договор составлен в двух экземплярах, имеющих одинаковую силу, по одному  для каждой из Сторон.</w:t>
      </w:r>
    </w:p>
    <w:p w:rsidR="00021FAB" w:rsidRDefault="00021FAB" w:rsidP="005E1755">
      <w:pPr>
        <w:pStyle w:val="ConsNormal"/>
        <w:tabs>
          <w:tab w:val="left" w:pos="1080"/>
        </w:tabs>
        <w:spacing w:line="276" w:lineRule="auto"/>
        <w:ind w:left="540" w:right="0" w:firstLine="0"/>
        <w:jc w:val="both"/>
        <w:rPr>
          <w:rFonts w:ascii="Times New Roman" w:hAnsi="Times New Roman" w:cs="Times New Roman"/>
          <w:sz w:val="24"/>
          <w:szCs w:val="24"/>
        </w:rPr>
      </w:pPr>
    </w:p>
    <w:p w:rsidR="00021FAB" w:rsidRPr="001F4B3D" w:rsidRDefault="00021FAB" w:rsidP="005E1755">
      <w:pPr>
        <w:pStyle w:val="a3"/>
        <w:spacing w:after="0" w:line="276" w:lineRule="auto"/>
        <w:jc w:val="center"/>
        <w:rPr>
          <w:b/>
          <w:bCs/>
          <w:szCs w:val="24"/>
        </w:rPr>
      </w:pPr>
      <w:r w:rsidRPr="001F4B3D">
        <w:rPr>
          <w:b/>
          <w:bCs/>
          <w:szCs w:val="24"/>
        </w:rPr>
        <w:t>13. УСЛОВИЯ О  РАСКРЫТИИ  СВЕДЕНИЙ О ПОСТАВЩИКЕ</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.1.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Информационной справке (Приложение №2) от «___» __________  2012 года (далее – Сведения), являются полными, точными и достоверными.</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.2. 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 xml:space="preserve">.3. </w:t>
      </w:r>
      <w:proofErr w:type="gramStart"/>
      <w:r w:rsidRPr="001F4B3D">
        <w:rPr>
          <w:rFonts w:ascii="Times New Roman" w:hAnsi="Times New Roman"/>
          <w:bCs/>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w:t>
      </w:r>
      <w:proofErr w:type="spellStart"/>
      <w:r w:rsidRPr="001F4B3D">
        <w:rPr>
          <w:rFonts w:ascii="Times New Roman" w:hAnsi="Times New Roman"/>
          <w:bCs/>
          <w:sz w:val="24"/>
          <w:szCs w:val="24"/>
        </w:rPr>
        <w:t>Госкорпорации</w:t>
      </w:r>
      <w:proofErr w:type="spellEnd"/>
      <w:r w:rsidRPr="001F4B3D">
        <w:rPr>
          <w:rFonts w:ascii="Times New Roman" w:hAnsi="Times New Roman"/>
          <w:bCs/>
          <w:sz w:val="24"/>
          <w:szCs w:val="24"/>
        </w:rPr>
        <w:t xml:space="preserve"> «</w:t>
      </w:r>
      <w:proofErr w:type="spellStart"/>
      <w:r w:rsidRPr="001F4B3D">
        <w:rPr>
          <w:rFonts w:ascii="Times New Roman" w:hAnsi="Times New Roman"/>
          <w:bCs/>
          <w:sz w:val="24"/>
          <w:szCs w:val="24"/>
        </w:rPr>
        <w:t>Росатом</w:t>
      </w:r>
      <w:proofErr w:type="spellEnd"/>
      <w:r w:rsidRPr="001F4B3D">
        <w:rPr>
          <w:rFonts w:ascii="Times New Roman" w:hAnsi="Times New Roman"/>
          <w:bCs/>
          <w:sz w:val="24"/>
          <w:szCs w:val="24"/>
        </w:rPr>
        <w:t>» и компетентным органам государственной власти</w:t>
      </w:r>
      <w:proofErr w:type="gramEnd"/>
      <w:r w:rsidRPr="001F4B3D">
        <w:rPr>
          <w:rFonts w:ascii="Times New Roman" w:hAnsi="Times New Roman"/>
          <w:bCs/>
          <w:sz w:val="24"/>
          <w:szCs w:val="24"/>
        </w:rPr>
        <w:t xml:space="preserve"> (в том числе Федеральной Налоговой службе Российской Федерации, Минэнерго России, </w:t>
      </w:r>
      <w:proofErr w:type="spellStart"/>
      <w:r w:rsidRPr="001F4B3D">
        <w:rPr>
          <w:rFonts w:ascii="Times New Roman" w:hAnsi="Times New Roman"/>
          <w:bCs/>
          <w:sz w:val="24"/>
          <w:szCs w:val="24"/>
        </w:rPr>
        <w:t>Росфинмониторингу</w:t>
      </w:r>
      <w:proofErr w:type="spellEnd"/>
      <w:r w:rsidRPr="001F4B3D">
        <w:rPr>
          <w:rFonts w:ascii="Times New Roman" w:hAnsi="Times New Roman"/>
          <w:bCs/>
          <w:sz w:val="24"/>
          <w:szCs w:val="24"/>
        </w:rPr>
        <w:t>,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lastRenderedPageBreak/>
        <w:t xml:space="preserve">           13</w:t>
      </w:r>
      <w:r w:rsidRPr="001F4B3D">
        <w:rPr>
          <w:rFonts w:ascii="Times New Roman" w:hAnsi="Times New Roman"/>
          <w:bCs/>
          <w:sz w:val="24"/>
          <w:szCs w:val="24"/>
        </w:rPr>
        <w:t>.4. Покупатель и Поставщик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21FAB" w:rsidRPr="001F4B3D" w:rsidRDefault="00021FAB" w:rsidP="005E1755">
      <w:pPr>
        <w:ind w:firstLine="680"/>
        <w:jc w:val="both"/>
        <w:rPr>
          <w:rFonts w:ascii="Times New Roman" w:hAnsi="Times New Roman"/>
          <w:bCs/>
          <w:sz w:val="24"/>
          <w:szCs w:val="24"/>
        </w:rPr>
      </w:pPr>
      <w:r>
        <w:rPr>
          <w:rFonts w:ascii="Times New Roman" w:hAnsi="Times New Roman"/>
          <w:bCs/>
          <w:sz w:val="24"/>
          <w:szCs w:val="24"/>
        </w:rPr>
        <w:t>13</w:t>
      </w:r>
      <w:r w:rsidRPr="001F4B3D">
        <w:rPr>
          <w:rFonts w:ascii="Times New Roman" w:hAnsi="Times New Roman"/>
          <w:bCs/>
          <w:sz w:val="24"/>
          <w:szCs w:val="24"/>
        </w:rPr>
        <w:t xml:space="preserve">.5. </w:t>
      </w:r>
      <w:proofErr w:type="gramStart"/>
      <w:r w:rsidRPr="001F4B3D">
        <w:rPr>
          <w:rFonts w:ascii="Times New Roman" w:hAnsi="Times New Roman"/>
          <w:bCs/>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1F4B3D">
        <w:rPr>
          <w:rFonts w:ascii="Times New Roman" w:hAnsi="Times New Roman"/>
          <w:bCs/>
          <w:sz w:val="24"/>
          <w:szCs w:val="24"/>
        </w:rPr>
        <w:t xml:space="preserve"> Договор считается расторгнутым </w:t>
      </w:r>
      <w:proofErr w:type="gramStart"/>
      <w:r w:rsidRPr="001F4B3D">
        <w:rPr>
          <w:rFonts w:ascii="Times New Roman" w:hAnsi="Times New Roman"/>
          <w:bCs/>
          <w:sz w:val="24"/>
          <w:szCs w:val="24"/>
        </w:rPr>
        <w:t>с даты получения</w:t>
      </w:r>
      <w:proofErr w:type="gramEnd"/>
      <w:r w:rsidRPr="001F4B3D">
        <w:rPr>
          <w:rFonts w:ascii="Times New Roman" w:hAnsi="Times New Roman"/>
          <w:bCs/>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 </w:t>
      </w:r>
    </w:p>
    <w:p w:rsidR="00021FAB" w:rsidRPr="00601928" w:rsidRDefault="00021FAB" w:rsidP="005E1755">
      <w:pPr>
        <w:pStyle w:val="a3"/>
        <w:spacing w:line="276" w:lineRule="auto"/>
        <w:jc w:val="center"/>
        <w:rPr>
          <w:b/>
          <w:szCs w:val="24"/>
        </w:rPr>
      </w:pPr>
      <w:r>
        <w:rPr>
          <w:b/>
          <w:szCs w:val="24"/>
        </w:rPr>
        <w:t>14</w:t>
      </w:r>
      <w:r w:rsidRPr="00601928">
        <w:rPr>
          <w:b/>
          <w:szCs w:val="24"/>
        </w:rPr>
        <w:t>. Приложения</w:t>
      </w:r>
    </w:p>
    <w:p w:rsidR="00021FAB" w:rsidRPr="00601928" w:rsidRDefault="00021FAB" w:rsidP="005E1755">
      <w:pPr>
        <w:shd w:val="clear" w:color="auto" w:fill="FFFFFF"/>
        <w:tabs>
          <w:tab w:val="left" w:pos="0"/>
        </w:tabs>
        <w:spacing w:after="60"/>
        <w:ind w:left="567"/>
        <w:jc w:val="both"/>
        <w:rPr>
          <w:rFonts w:ascii="Times New Roman" w:hAnsi="Times New Roman"/>
          <w:iCs/>
          <w:sz w:val="24"/>
          <w:szCs w:val="24"/>
        </w:rPr>
      </w:pPr>
      <w:r>
        <w:rPr>
          <w:rFonts w:ascii="Times New Roman" w:hAnsi="Times New Roman"/>
          <w:iCs/>
          <w:sz w:val="24"/>
          <w:szCs w:val="24"/>
        </w:rPr>
        <w:t xml:space="preserve">14.1. </w:t>
      </w:r>
      <w:r w:rsidRPr="00601928">
        <w:rPr>
          <w:rFonts w:ascii="Times New Roman" w:hAnsi="Times New Roman"/>
          <w:iCs/>
          <w:sz w:val="24"/>
          <w:szCs w:val="24"/>
        </w:rPr>
        <w:t>Приложение 1. Спецификация №1;</w:t>
      </w:r>
    </w:p>
    <w:p w:rsidR="00021FAB" w:rsidRDefault="00021FAB" w:rsidP="005E1755">
      <w:pPr>
        <w:numPr>
          <w:ilvl w:val="1"/>
          <w:numId w:val="3"/>
        </w:numPr>
        <w:shd w:val="clear" w:color="auto" w:fill="FFFFFF"/>
        <w:tabs>
          <w:tab w:val="left" w:pos="0"/>
        </w:tabs>
        <w:spacing w:after="60"/>
        <w:jc w:val="both"/>
        <w:rPr>
          <w:rFonts w:ascii="Times New Roman" w:hAnsi="Times New Roman"/>
          <w:iCs/>
          <w:sz w:val="24"/>
          <w:szCs w:val="24"/>
        </w:rPr>
      </w:pPr>
      <w:r>
        <w:rPr>
          <w:rFonts w:ascii="Times New Roman" w:hAnsi="Times New Roman"/>
          <w:iCs/>
          <w:sz w:val="24"/>
          <w:szCs w:val="24"/>
        </w:rPr>
        <w:t xml:space="preserve"> </w:t>
      </w:r>
      <w:r w:rsidRPr="00601928">
        <w:rPr>
          <w:rFonts w:ascii="Times New Roman" w:hAnsi="Times New Roman"/>
          <w:iCs/>
          <w:sz w:val="24"/>
          <w:szCs w:val="24"/>
        </w:rPr>
        <w:t>Приложение 2. Информационная справка</w:t>
      </w:r>
      <w:r>
        <w:rPr>
          <w:rFonts w:ascii="Times New Roman" w:hAnsi="Times New Roman"/>
          <w:iCs/>
          <w:sz w:val="24"/>
          <w:szCs w:val="24"/>
        </w:rPr>
        <w:t>.</w:t>
      </w:r>
    </w:p>
    <w:p w:rsidR="00021FAB" w:rsidRPr="007E62C1" w:rsidRDefault="00074787" w:rsidP="007E62C1">
      <w:pPr>
        <w:numPr>
          <w:ilvl w:val="1"/>
          <w:numId w:val="3"/>
        </w:numPr>
        <w:shd w:val="clear" w:color="auto" w:fill="FFFFFF"/>
        <w:tabs>
          <w:tab w:val="left" w:pos="0"/>
        </w:tabs>
        <w:spacing w:after="60"/>
        <w:jc w:val="both"/>
        <w:rPr>
          <w:rFonts w:ascii="Times New Roman" w:hAnsi="Times New Roman"/>
          <w:iCs/>
          <w:sz w:val="24"/>
          <w:szCs w:val="24"/>
        </w:rPr>
      </w:pPr>
      <w:r>
        <w:rPr>
          <w:rFonts w:ascii="Times New Roman" w:hAnsi="Times New Roman"/>
          <w:iCs/>
          <w:sz w:val="24"/>
          <w:szCs w:val="24"/>
        </w:rPr>
        <w:t>Приложение 3. Акт приема-передачи документов (при необходимости)</w:t>
      </w:r>
    </w:p>
    <w:p w:rsidR="00021FAB" w:rsidRPr="00601928" w:rsidRDefault="00021FAB" w:rsidP="00601928">
      <w:pPr>
        <w:numPr>
          <w:ilvl w:val="0"/>
          <w:numId w:val="3"/>
        </w:numPr>
        <w:shd w:val="clear" w:color="auto" w:fill="FFFFFF"/>
        <w:tabs>
          <w:tab w:val="left" w:pos="0"/>
        </w:tabs>
        <w:spacing w:after="60" w:line="240" w:lineRule="auto"/>
        <w:jc w:val="center"/>
        <w:rPr>
          <w:rFonts w:ascii="Times New Roman" w:hAnsi="Times New Roman"/>
          <w:iCs/>
          <w:sz w:val="24"/>
          <w:szCs w:val="24"/>
        </w:rPr>
      </w:pPr>
      <w:r w:rsidRPr="00601928">
        <w:rPr>
          <w:rFonts w:ascii="Times New Roman" w:hAnsi="Times New Roman"/>
          <w:b/>
          <w:sz w:val="24"/>
          <w:szCs w:val="24"/>
        </w:rPr>
        <w:t>ЮРИДИЧЕСКИЕ АДРЕСА И ПЛАТЕЖНЫЕ РЕКВИЗИТЫ СТОРОН</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5040"/>
      </w:tblGrid>
      <w:tr w:rsidR="00021FAB" w:rsidRPr="00826A21" w:rsidTr="00A76ED3">
        <w:trPr>
          <w:jc w:val="center"/>
        </w:trPr>
        <w:tc>
          <w:tcPr>
            <w:tcW w:w="4428" w:type="dxa"/>
          </w:tcPr>
          <w:p w:rsidR="00021FAB" w:rsidRPr="00826A21" w:rsidRDefault="00021FAB" w:rsidP="00553437">
            <w:pPr>
              <w:jc w:val="center"/>
              <w:rPr>
                <w:rFonts w:ascii="Times New Roman" w:hAnsi="Times New Roman"/>
                <w:b/>
                <w:bCs/>
                <w:sz w:val="24"/>
                <w:szCs w:val="24"/>
              </w:rPr>
            </w:pPr>
            <w:r w:rsidRPr="00826A21">
              <w:rPr>
                <w:rFonts w:ascii="Times New Roman" w:hAnsi="Times New Roman"/>
                <w:b/>
                <w:bCs/>
                <w:sz w:val="24"/>
                <w:szCs w:val="24"/>
              </w:rPr>
              <w:t>ПОКУПАТЕЛЬ</w:t>
            </w:r>
          </w:p>
        </w:tc>
        <w:tc>
          <w:tcPr>
            <w:tcW w:w="5040" w:type="dxa"/>
          </w:tcPr>
          <w:p w:rsidR="00021FAB" w:rsidRPr="00826A21" w:rsidRDefault="00021FAB" w:rsidP="00553437">
            <w:pPr>
              <w:jc w:val="center"/>
              <w:rPr>
                <w:rFonts w:ascii="Times New Roman" w:hAnsi="Times New Roman"/>
                <w:b/>
                <w:bCs/>
                <w:sz w:val="24"/>
                <w:szCs w:val="24"/>
              </w:rPr>
            </w:pPr>
            <w:r w:rsidRPr="00826A21">
              <w:rPr>
                <w:rFonts w:ascii="Times New Roman" w:hAnsi="Times New Roman"/>
                <w:b/>
                <w:bCs/>
                <w:sz w:val="24"/>
                <w:szCs w:val="24"/>
              </w:rPr>
              <w:t>ПОСТАВЩИК</w:t>
            </w:r>
          </w:p>
        </w:tc>
      </w:tr>
      <w:tr w:rsidR="00021FAB" w:rsidRPr="00826A21" w:rsidTr="00A76ED3">
        <w:trPr>
          <w:jc w:val="center"/>
        </w:trPr>
        <w:tc>
          <w:tcPr>
            <w:tcW w:w="4428" w:type="dxa"/>
          </w:tcPr>
          <w:p w:rsidR="00021FAB" w:rsidRPr="00601928" w:rsidRDefault="00021FAB" w:rsidP="00601928">
            <w:pPr>
              <w:pStyle w:val="a6"/>
              <w:keepNext/>
              <w:keepLines/>
              <w:snapToGrid w:val="0"/>
              <w:jc w:val="left"/>
              <w:rPr>
                <w:rFonts w:ascii="Times New Roman" w:hAnsi="Times New Roman" w:cs="Times New Roman"/>
                <w:b/>
                <w:bCs/>
                <w:sz w:val="24"/>
                <w:szCs w:val="24"/>
              </w:rPr>
            </w:pPr>
            <w:r w:rsidRPr="00601928">
              <w:rPr>
                <w:rFonts w:ascii="Times New Roman" w:hAnsi="Times New Roman" w:cs="Times New Roman"/>
                <w:b/>
                <w:bCs/>
                <w:sz w:val="24"/>
                <w:szCs w:val="24"/>
              </w:rPr>
              <w:t>Общество с ограниченной ответственностью   «</w:t>
            </w:r>
            <w:proofErr w:type="spellStart"/>
            <w:r w:rsidRPr="00601928">
              <w:rPr>
                <w:rFonts w:ascii="Times New Roman" w:hAnsi="Times New Roman" w:cs="Times New Roman"/>
                <w:b/>
                <w:bCs/>
                <w:sz w:val="24"/>
                <w:szCs w:val="24"/>
              </w:rPr>
              <w:t>Волгодонское</w:t>
            </w:r>
            <w:proofErr w:type="spellEnd"/>
            <w:r w:rsidRPr="00601928">
              <w:rPr>
                <w:rFonts w:ascii="Times New Roman" w:hAnsi="Times New Roman" w:cs="Times New Roman"/>
                <w:b/>
                <w:bCs/>
                <w:sz w:val="24"/>
                <w:szCs w:val="24"/>
              </w:rPr>
              <w:t xml:space="preserve"> Монтажное Управление» </w:t>
            </w:r>
          </w:p>
          <w:p w:rsidR="00021FAB" w:rsidRPr="00601928" w:rsidRDefault="00021FAB" w:rsidP="00601928">
            <w:pPr>
              <w:pStyle w:val="a6"/>
              <w:keepNext/>
              <w:keepLines/>
              <w:snapToGrid w:val="0"/>
              <w:jc w:val="left"/>
              <w:rPr>
                <w:rFonts w:ascii="Times New Roman" w:hAnsi="Times New Roman" w:cs="Times New Roman"/>
                <w:b/>
                <w:bCs/>
                <w:sz w:val="24"/>
                <w:szCs w:val="24"/>
              </w:rPr>
            </w:pPr>
            <w:r w:rsidRPr="00601928">
              <w:rPr>
                <w:rFonts w:ascii="Times New Roman" w:hAnsi="Times New Roman" w:cs="Times New Roman"/>
                <w:b/>
                <w:bCs/>
                <w:sz w:val="24"/>
                <w:szCs w:val="24"/>
              </w:rPr>
              <w:t>(ООО «</w:t>
            </w:r>
            <w:proofErr w:type="spellStart"/>
            <w:r w:rsidRPr="00601928">
              <w:rPr>
                <w:rFonts w:ascii="Times New Roman" w:hAnsi="Times New Roman" w:cs="Times New Roman"/>
                <w:b/>
                <w:bCs/>
                <w:sz w:val="24"/>
                <w:szCs w:val="24"/>
              </w:rPr>
              <w:t>ВдМУ</w:t>
            </w:r>
            <w:proofErr w:type="spellEnd"/>
            <w:r w:rsidRPr="00601928">
              <w:rPr>
                <w:rFonts w:ascii="Times New Roman" w:hAnsi="Times New Roman" w:cs="Times New Roman"/>
                <w:b/>
                <w:bCs/>
                <w:sz w:val="24"/>
                <w:szCs w:val="24"/>
              </w:rPr>
              <w:t>»)</w:t>
            </w:r>
          </w:p>
          <w:p w:rsidR="00021FAB" w:rsidRPr="00826A21" w:rsidRDefault="00021FAB" w:rsidP="00601928">
            <w:pPr>
              <w:spacing w:line="240" w:lineRule="auto"/>
              <w:rPr>
                <w:rFonts w:ascii="Times New Roman" w:hAnsi="Times New Roman"/>
                <w:spacing w:val="-1"/>
                <w:sz w:val="24"/>
                <w:szCs w:val="24"/>
              </w:rPr>
            </w:pPr>
            <w:r w:rsidRPr="00826A21">
              <w:rPr>
                <w:rFonts w:ascii="Times New Roman" w:hAnsi="Times New Roman"/>
                <w:color w:val="000000"/>
                <w:spacing w:val="-4"/>
                <w:sz w:val="24"/>
                <w:szCs w:val="24"/>
              </w:rPr>
              <w:t>Юридический адрес</w:t>
            </w:r>
            <w:r w:rsidRPr="00826A21">
              <w:rPr>
                <w:rFonts w:ascii="Times New Roman" w:hAnsi="Times New Roman"/>
                <w:spacing w:val="-1"/>
                <w:sz w:val="24"/>
                <w:szCs w:val="24"/>
              </w:rPr>
              <w:t xml:space="preserve">: 347388, Ростовская </w:t>
            </w:r>
            <w:proofErr w:type="spellStart"/>
            <w:r w:rsidRPr="00826A21">
              <w:rPr>
                <w:rFonts w:ascii="Times New Roman" w:hAnsi="Times New Roman"/>
                <w:spacing w:val="-1"/>
                <w:sz w:val="24"/>
                <w:szCs w:val="24"/>
              </w:rPr>
              <w:t>обл.</w:t>
            </w:r>
            <w:proofErr w:type="gramStart"/>
            <w:r w:rsidRPr="00826A21">
              <w:rPr>
                <w:rFonts w:ascii="Times New Roman" w:hAnsi="Times New Roman"/>
                <w:spacing w:val="-1"/>
                <w:sz w:val="24"/>
                <w:szCs w:val="24"/>
              </w:rPr>
              <w:t>,г</w:t>
            </w:r>
            <w:proofErr w:type="spellEnd"/>
            <w:proofErr w:type="gramEnd"/>
            <w:r w:rsidRPr="00826A21">
              <w:rPr>
                <w:rFonts w:ascii="Times New Roman" w:hAnsi="Times New Roman"/>
                <w:spacing w:val="-1"/>
                <w:sz w:val="24"/>
                <w:szCs w:val="24"/>
              </w:rPr>
              <w:t>. Волгодонск-28</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Почтовый адрес:347388 Ростовская обл.</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Волгодонск -28 . </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ИНН 6143066681 КПП 614301001</w:t>
            </w:r>
          </w:p>
          <w:p w:rsidR="00021FAB" w:rsidRPr="00826A21" w:rsidRDefault="00021FAB" w:rsidP="00601928">
            <w:pPr>
              <w:shd w:val="clear" w:color="auto" w:fill="FFFFFF"/>
              <w:spacing w:line="240" w:lineRule="auto"/>
              <w:rPr>
                <w:rFonts w:ascii="Times New Roman" w:hAnsi="Times New Roman"/>
                <w:sz w:val="24"/>
                <w:szCs w:val="24"/>
              </w:rPr>
            </w:pPr>
            <w:proofErr w:type="spellStart"/>
            <w:proofErr w:type="gramStart"/>
            <w:r w:rsidRPr="00826A21">
              <w:rPr>
                <w:rFonts w:ascii="Times New Roman" w:hAnsi="Times New Roman"/>
                <w:sz w:val="24"/>
                <w:szCs w:val="24"/>
              </w:rPr>
              <w:t>р</w:t>
            </w:r>
            <w:proofErr w:type="spellEnd"/>
            <w:proofErr w:type="gramEnd"/>
            <w:r w:rsidRPr="00826A21">
              <w:rPr>
                <w:rFonts w:ascii="Times New Roman" w:hAnsi="Times New Roman"/>
                <w:sz w:val="24"/>
                <w:szCs w:val="24"/>
              </w:rPr>
              <w:t>/с 40702810952160002766 в Юго-Западном банке ОАО «Сбербанк России» г. Ростов-на-Дону</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к/</w:t>
            </w:r>
            <w:proofErr w:type="spellStart"/>
            <w:r w:rsidRPr="00826A21">
              <w:rPr>
                <w:rFonts w:ascii="Times New Roman" w:hAnsi="Times New Roman"/>
                <w:sz w:val="24"/>
                <w:szCs w:val="24"/>
              </w:rPr>
              <w:t>сч</w:t>
            </w:r>
            <w:proofErr w:type="spellEnd"/>
            <w:r w:rsidRPr="00826A21">
              <w:rPr>
                <w:rFonts w:ascii="Times New Roman" w:hAnsi="Times New Roman"/>
                <w:sz w:val="24"/>
                <w:szCs w:val="24"/>
              </w:rPr>
              <w:t>. 30101810600000000602</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БИК: 046015602</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Телефон/факс 8(8639) 22-38-27,29-71-79</w:t>
            </w:r>
          </w:p>
        </w:tc>
        <w:tc>
          <w:tcPr>
            <w:tcW w:w="5040" w:type="dxa"/>
          </w:tcPr>
          <w:p w:rsidR="00021FAB" w:rsidRPr="00826A21" w:rsidRDefault="00021FAB" w:rsidP="00553437">
            <w:pPr>
              <w:shd w:val="clear" w:color="auto" w:fill="FFFFFF"/>
              <w:rPr>
                <w:rFonts w:ascii="Times New Roman" w:hAnsi="Times New Roman"/>
                <w:bCs/>
                <w:sz w:val="24"/>
                <w:szCs w:val="24"/>
              </w:rPr>
            </w:pPr>
          </w:p>
        </w:tc>
      </w:tr>
    </w:tbl>
    <w:p w:rsidR="00021FAB" w:rsidRDefault="00021FAB" w:rsidP="00601928">
      <w:pPr>
        <w:rPr>
          <w:rFonts w:ascii="Times New Roman" w:hAnsi="Times New Roman"/>
          <w:sz w:val="24"/>
          <w:szCs w:val="24"/>
        </w:rPr>
      </w:pPr>
      <w:r>
        <w:rPr>
          <w:rFonts w:ascii="Times New Roman" w:hAnsi="Times New Roman"/>
          <w:b/>
          <w:bCs/>
          <w:sz w:val="24"/>
          <w:szCs w:val="24"/>
        </w:rPr>
        <w:t xml:space="preserve">                </w:t>
      </w:r>
      <w:r w:rsidRPr="00601928">
        <w:rPr>
          <w:rFonts w:ascii="Times New Roman" w:hAnsi="Times New Roman"/>
          <w:b/>
          <w:bCs/>
          <w:sz w:val="24"/>
          <w:szCs w:val="24"/>
        </w:rPr>
        <w:t>ПОКУПАТЕЛЬ                                                          ПОСТАВЩИК</w:t>
      </w:r>
    </w:p>
    <w:p w:rsidR="00021FAB" w:rsidRPr="00601928" w:rsidRDefault="00021FAB" w:rsidP="00601928">
      <w:pPr>
        <w:rPr>
          <w:rFonts w:ascii="Times New Roman" w:hAnsi="Times New Roman"/>
          <w:sz w:val="24"/>
          <w:szCs w:val="24"/>
        </w:rPr>
      </w:pPr>
      <w:r>
        <w:rPr>
          <w:rFonts w:ascii="Times New Roman" w:hAnsi="Times New Roman"/>
          <w:sz w:val="24"/>
          <w:szCs w:val="24"/>
        </w:rPr>
        <w:t xml:space="preserve">              </w:t>
      </w:r>
      <w:r w:rsidRPr="00601928">
        <w:rPr>
          <w:rFonts w:ascii="Times New Roman" w:hAnsi="Times New Roman"/>
          <w:sz w:val="24"/>
          <w:szCs w:val="24"/>
        </w:rPr>
        <w:t xml:space="preserve">Генеральный директор                                                                                                               </w:t>
      </w:r>
    </w:p>
    <w:p w:rsidR="00021FAB" w:rsidRPr="00601928" w:rsidRDefault="00021FAB" w:rsidP="00601928">
      <w:pPr>
        <w:rPr>
          <w:rFonts w:ascii="Times New Roman" w:hAnsi="Times New Roman"/>
          <w:sz w:val="24"/>
          <w:szCs w:val="24"/>
        </w:rPr>
      </w:pPr>
      <w:r>
        <w:rPr>
          <w:rFonts w:ascii="Times New Roman" w:hAnsi="Times New Roman"/>
          <w:sz w:val="24"/>
          <w:szCs w:val="24"/>
        </w:rPr>
        <w:t xml:space="preserve">             </w:t>
      </w:r>
      <w:r w:rsidRPr="00601928">
        <w:rPr>
          <w:rFonts w:ascii="Times New Roman" w:hAnsi="Times New Roman"/>
          <w:sz w:val="24"/>
          <w:szCs w:val="24"/>
        </w:rPr>
        <w:t xml:space="preserve">___________________ А.Н. Горемыкин                      </w:t>
      </w:r>
      <w:r>
        <w:rPr>
          <w:rFonts w:ascii="Times New Roman" w:hAnsi="Times New Roman"/>
          <w:sz w:val="24"/>
          <w:szCs w:val="24"/>
        </w:rPr>
        <w:t xml:space="preserve">   </w:t>
      </w:r>
      <w:r w:rsidRPr="00601928">
        <w:rPr>
          <w:rFonts w:ascii="Times New Roman" w:hAnsi="Times New Roman"/>
          <w:sz w:val="24"/>
          <w:szCs w:val="24"/>
        </w:rPr>
        <w:t xml:space="preserve">  _________________    </w:t>
      </w:r>
    </w:p>
    <w:p w:rsidR="00021FAB" w:rsidRPr="00601928" w:rsidRDefault="00021FAB" w:rsidP="00601928">
      <w:pPr>
        <w:rPr>
          <w:rFonts w:ascii="Times New Roman" w:hAnsi="Times New Roman"/>
          <w:sz w:val="24"/>
          <w:szCs w:val="24"/>
        </w:rPr>
        <w:sectPr w:rsidR="00021FAB" w:rsidRPr="00601928" w:rsidSect="007E62C1">
          <w:pgSz w:w="11906" w:h="16838" w:code="9"/>
          <w:pgMar w:top="284" w:right="566" w:bottom="709" w:left="851" w:header="567" w:footer="567" w:gutter="0"/>
          <w:cols w:space="708"/>
          <w:titlePg/>
          <w:docGrid w:linePitch="326"/>
        </w:sectPr>
      </w:pPr>
      <w:r w:rsidRPr="00601928">
        <w:rPr>
          <w:rFonts w:ascii="Times New Roman" w:hAnsi="Times New Roman"/>
          <w:sz w:val="24"/>
          <w:szCs w:val="24"/>
        </w:rPr>
        <w:t xml:space="preserve">                      М.П.                                                                               М.</w:t>
      </w:r>
      <w:proofErr w:type="gramStart"/>
      <w:r w:rsidRPr="00601928">
        <w:rPr>
          <w:rFonts w:ascii="Times New Roman" w:hAnsi="Times New Roman"/>
          <w:sz w:val="24"/>
          <w:szCs w:val="24"/>
        </w:rPr>
        <w:t>П</w:t>
      </w:r>
      <w:proofErr w:type="gramEnd"/>
    </w:p>
    <w:p w:rsidR="00021FAB" w:rsidRPr="00601928" w:rsidRDefault="00021FAB" w:rsidP="00601928">
      <w:pPr>
        <w:jc w:val="right"/>
        <w:rPr>
          <w:rFonts w:ascii="Times New Roman" w:hAnsi="Times New Roman"/>
          <w:b/>
          <w:bCs/>
          <w:sz w:val="24"/>
          <w:szCs w:val="24"/>
        </w:rPr>
      </w:pPr>
      <w:r w:rsidRPr="00601928">
        <w:rPr>
          <w:rFonts w:ascii="Times New Roman" w:hAnsi="Times New Roman"/>
          <w:b/>
          <w:bCs/>
          <w:sz w:val="24"/>
          <w:szCs w:val="24"/>
        </w:rPr>
        <w:lastRenderedPageBreak/>
        <w:t xml:space="preserve">Приложение №1 к договору </w:t>
      </w:r>
    </w:p>
    <w:p w:rsidR="00021FAB" w:rsidRDefault="00021FAB" w:rsidP="00054E05">
      <w:pPr>
        <w:jc w:val="right"/>
        <w:rPr>
          <w:rFonts w:ascii="Times New Roman" w:hAnsi="Times New Roman"/>
          <w:b/>
          <w:bCs/>
          <w:sz w:val="24"/>
          <w:szCs w:val="24"/>
        </w:rPr>
      </w:pPr>
      <w:r w:rsidRPr="00601928">
        <w:rPr>
          <w:rFonts w:ascii="Times New Roman" w:hAnsi="Times New Roman"/>
          <w:b/>
          <w:bCs/>
          <w:sz w:val="24"/>
          <w:szCs w:val="24"/>
        </w:rPr>
        <w:t>№ _____ от _____________</w:t>
      </w:r>
    </w:p>
    <w:p w:rsidR="00021FAB" w:rsidRDefault="00021FAB" w:rsidP="00054E05">
      <w:pPr>
        <w:jc w:val="center"/>
        <w:rPr>
          <w:rFonts w:ascii="Times New Roman" w:hAnsi="Times New Roman"/>
          <w:b/>
          <w:bCs/>
          <w:sz w:val="24"/>
          <w:szCs w:val="24"/>
        </w:rPr>
      </w:pPr>
      <w:r>
        <w:rPr>
          <w:rFonts w:ascii="Times New Roman" w:hAnsi="Times New Roman"/>
          <w:b/>
          <w:bCs/>
          <w:sz w:val="24"/>
          <w:szCs w:val="24"/>
        </w:rPr>
        <w:t>Спецификация</w:t>
      </w:r>
      <w:r w:rsidR="002272D4">
        <w:rPr>
          <w:rFonts w:ascii="Times New Roman" w:hAnsi="Times New Roman"/>
          <w:b/>
          <w:bCs/>
          <w:sz w:val="24"/>
          <w:szCs w:val="24"/>
        </w:rPr>
        <w:t xml:space="preserve"> №1</w:t>
      </w:r>
    </w:p>
    <w:tbl>
      <w:tblPr>
        <w:tblW w:w="16312"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3"/>
        <w:gridCol w:w="2672"/>
        <w:gridCol w:w="3021"/>
        <w:gridCol w:w="2488"/>
        <w:gridCol w:w="675"/>
        <w:gridCol w:w="725"/>
        <w:gridCol w:w="1236"/>
        <w:gridCol w:w="1191"/>
        <w:gridCol w:w="2103"/>
        <w:gridCol w:w="1588"/>
      </w:tblGrid>
      <w:tr w:rsidR="006A30D8" w:rsidRPr="006A30D8" w:rsidTr="0062406E">
        <w:trPr>
          <w:trHeight w:val="255"/>
          <w:jc w:val="center"/>
        </w:trPr>
        <w:tc>
          <w:tcPr>
            <w:tcW w:w="613" w:type="dxa"/>
            <w:vMerge w:val="restart"/>
            <w:shd w:val="clear" w:color="auto" w:fill="auto"/>
            <w:vAlign w:val="center"/>
            <w:hideMark/>
          </w:tcPr>
          <w:p w:rsidR="006A30D8" w:rsidRPr="006A30D8" w:rsidRDefault="006A30D8" w:rsidP="0062406E">
            <w:pPr>
              <w:jc w:val="center"/>
              <w:rPr>
                <w:rFonts w:ascii="Times New Roman" w:hAnsi="Times New Roman"/>
                <w:b/>
                <w:bCs/>
              </w:rPr>
            </w:pPr>
            <w:bookmarkStart w:id="0" w:name="RANGE!A2:J11"/>
            <w:r w:rsidRPr="006A30D8">
              <w:rPr>
                <w:rFonts w:ascii="Times New Roman" w:hAnsi="Times New Roman"/>
                <w:b/>
                <w:bCs/>
              </w:rPr>
              <w:t>№ п.п.</w:t>
            </w:r>
            <w:bookmarkEnd w:id="0"/>
          </w:p>
        </w:tc>
        <w:tc>
          <w:tcPr>
            <w:tcW w:w="2672" w:type="dxa"/>
            <w:vMerge w:val="restart"/>
            <w:shd w:val="clear" w:color="auto" w:fill="auto"/>
            <w:vAlign w:val="center"/>
            <w:hideMark/>
          </w:tcPr>
          <w:p w:rsidR="006A30D8" w:rsidRPr="006A30D8" w:rsidRDefault="006A30D8" w:rsidP="0062406E">
            <w:pPr>
              <w:jc w:val="center"/>
              <w:rPr>
                <w:rFonts w:ascii="Times New Roman" w:hAnsi="Times New Roman"/>
                <w:b/>
                <w:bCs/>
              </w:rPr>
            </w:pPr>
            <w:r w:rsidRPr="006A30D8">
              <w:rPr>
                <w:rFonts w:ascii="Times New Roman" w:hAnsi="Times New Roman"/>
                <w:b/>
                <w:bCs/>
              </w:rPr>
              <w:t>Обозначение</w:t>
            </w:r>
          </w:p>
        </w:tc>
        <w:tc>
          <w:tcPr>
            <w:tcW w:w="3021" w:type="dxa"/>
            <w:vMerge w:val="restart"/>
            <w:shd w:val="clear" w:color="auto" w:fill="auto"/>
            <w:vAlign w:val="center"/>
            <w:hideMark/>
          </w:tcPr>
          <w:p w:rsidR="006A30D8" w:rsidRPr="006A30D8" w:rsidRDefault="006A30D8" w:rsidP="0062406E">
            <w:pPr>
              <w:jc w:val="center"/>
              <w:rPr>
                <w:rFonts w:ascii="Times New Roman" w:hAnsi="Times New Roman"/>
                <w:b/>
                <w:bCs/>
              </w:rPr>
            </w:pPr>
            <w:r w:rsidRPr="006A30D8">
              <w:rPr>
                <w:rFonts w:ascii="Times New Roman" w:hAnsi="Times New Roman"/>
                <w:b/>
                <w:bCs/>
              </w:rPr>
              <w:t>Наименование</w:t>
            </w:r>
          </w:p>
        </w:tc>
        <w:tc>
          <w:tcPr>
            <w:tcW w:w="2488" w:type="dxa"/>
            <w:vMerge w:val="restart"/>
            <w:shd w:val="clear" w:color="auto" w:fill="auto"/>
            <w:vAlign w:val="center"/>
            <w:hideMark/>
          </w:tcPr>
          <w:p w:rsidR="006A30D8" w:rsidRPr="006A30D8" w:rsidRDefault="006A30D8" w:rsidP="0062406E">
            <w:pPr>
              <w:jc w:val="center"/>
              <w:rPr>
                <w:rFonts w:ascii="Times New Roman" w:hAnsi="Times New Roman"/>
                <w:b/>
                <w:bCs/>
              </w:rPr>
            </w:pPr>
            <w:r w:rsidRPr="006A30D8">
              <w:rPr>
                <w:rFonts w:ascii="Times New Roman" w:hAnsi="Times New Roman"/>
                <w:b/>
                <w:bCs/>
              </w:rPr>
              <w:t>Материал</w:t>
            </w:r>
          </w:p>
        </w:tc>
        <w:tc>
          <w:tcPr>
            <w:tcW w:w="675" w:type="dxa"/>
            <w:vMerge w:val="restart"/>
            <w:shd w:val="clear" w:color="auto" w:fill="auto"/>
            <w:vAlign w:val="center"/>
            <w:hideMark/>
          </w:tcPr>
          <w:p w:rsidR="006A30D8" w:rsidRPr="006A30D8" w:rsidRDefault="006A30D8" w:rsidP="0062406E">
            <w:pPr>
              <w:jc w:val="center"/>
              <w:rPr>
                <w:rFonts w:ascii="Times New Roman" w:hAnsi="Times New Roman"/>
                <w:b/>
                <w:bCs/>
              </w:rPr>
            </w:pPr>
            <w:r w:rsidRPr="006A30D8">
              <w:rPr>
                <w:rFonts w:ascii="Times New Roman" w:hAnsi="Times New Roman"/>
                <w:b/>
                <w:bCs/>
              </w:rPr>
              <w:t xml:space="preserve">Ед. </w:t>
            </w:r>
            <w:proofErr w:type="spellStart"/>
            <w:r w:rsidRPr="006A30D8">
              <w:rPr>
                <w:rFonts w:ascii="Times New Roman" w:hAnsi="Times New Roman"/>
                <w:b/>
                <w:bCs/>
              </w:rPr>
              <w:t>изм</w:t>
            </w:r>
            <w:proofErr w:type="spellEnd"/>
            <w:r w:rsidRPr="006A30D8">
              <w:rPr>
                <w:rFonts w:ascii="Times New Roman" w:hAnsi="Times New Roman"/>
                <w:b/>
                <w:bCs/>
              </w:rPr>
              <w:t>.</w:t>
            </w:r>
          </w:p>
        </w:tc>
        <w:tc>
          <w:tcPr>
            <w:tcW w:w="725" w:type="dxa"/>
            <w:vMerge w:val="restart"/>
            <w:shd w:val="clear" w:color="auto" w:fill="auto"/>
            <w:vAlign w:val="center"/>
            <w:hideMark/>
          </w:tcPr>
          <w:p w:rsidR="006A30D8" w:rsidRPr="006A30D8" w:rsidRDefault="006A30D8" w:rsidP="0062406E">
            <w:pPr>
              <w:jc w:val="center"/>
              <w:rPr>
                <w:rFonts w:ascii="Times New Roman" w:hAnsi="Times New Roman"/>
                <w:b/>
                <w:bCs/>
              </w:rPr>
            </w:pPr>
            <w:r w:rsidRPr="006A30D8">
              <w:rPr>
                <w:rFonts w:ascii="Times New Roman" w:hAnsi="Times New Roman"/>
                <w:b/>
                <w:bCs/>
              </w:rPr>
              <w:t>Кол-во</w:t>
            </w:r>
          </w:p>
        </w:tc>
        <w:tc>
          <w:tcPr>
            <w:tcW w:w="2427" w:type="dxa"/>
            <w:gridSpan w:val="2"/>
            <w:shd w:val="clear" w:color="auto" w:fill="auto"/>
            <w:noWrap/>
            <w:vAlign w:val="center"/>
            <w:hideMark/>
          </w:tcPr>
          <w:p w:rsidR="006A30D8" w:rsidRPr="006A30D8" w:rsidRDefault="006A30D8" w:rsidP="0062406E">
            <w:pPr>
              <w:jc w:val="center"/>
              <w:rPr>
                <w:rFonts w:ascii="Times New Roman" w:hAnsi="Times New Roman"/>
                <w:b/>
                <w:bCs/>
              </w:rPr>
            </w:pPr>
            <w:r w:rsidRPr="006A30D8">
              <w:rPr>
                <w:rFonts w:ascii="Times New Roman" w:hAnsi="Times New Roman"/>
                <w:b/>
                <w:bCs/>
              </w:rPr>
              <w:t>Стоимость</w:t>
            </w:r>
          </w:p>
        </w:tc>
        <w:tc>
          <w:tcPr>
            <w:tcW w:w="2103" w:type="dxa"/>
            <w:vMerge w:val="restart"/>
            <w:shd w:val="clear" w:color="auto" w:fill="auto"/>
            <w:vAlign w:val="center"/>
            <w:hideMark/>
          </w:tcPr>
          <w:p w:rsidR="006A30D8" w:rsidRPr="006A30D8" w:rsidRDefault="006A30D8" w:rsidP="0062406E">
            <w:pPr>
              <w:jc w:val="center"/>
              <w:rPr>
                <w:rFonts w:ascii="Times New Roman" w:hAnsi="Times New Roman"/>
                <w:b/>
                <w:bCs/>
              </w:rPr>
            </w:pPr>
            <w:r w:rsidRPr="006A30D8">
              <w:rPr>
                <w:rFonts w:ascii="Times New Roman" w:hAnsi="Times New Roman"/>
                <w:b/>
                <w:bCs/>
              </w:rPr>
              <w:t>Примечание</w:t>
            </w:r>
          </w:p>
        </w:tc>
        <w:tc>
          <w:tcPr>
            <w:tcW w:w="1588" w:type="dxa"/>
            <w:vMerge w:val="restart"/>
            <w:shd w:val="clear" w:color="auto" w:fill="auto"/>
            <w:vAlign w:val="center"/>
            <w:hideMark/>
          </w:tcPr>
          <w:p w:rsidR="006A30D8" w:rsidRPr="006A30D8" w:rsidRDefault="006A30D8" w:rsidP="0062406E">
            <w:pPr>
              <w:jc w:val="center"/>
              <w:rPr>
                <w:rFonts w:ascii="Times New Roman" w:hAnsi="Times New Roman"/>
                <w:b/>
                <w:bCs/>
              </w:rPr>
            </w:pPr>
            <w:r w:rsidRPr="006A30D8">
              <w:rPr>
                <w:rFonts w:ascii="Times New Roman" w:hAnsi="Times New Roman"/>
                <w:b/>
                <w:bCs/>
              </w:rPr>
              <w:t>Номер чертежа</w:t>
            </w:r>
          </w:p>
        </w:tc>
      </w:tr>
      <w:tr w:rsidR="006A30D8" w:rsidRPr="006A30D8" w:rsidTr="0062406E">
        <w:trPr>
          <w:trHeight w:val="525"/>
          <w:jc w:val="center"/>
        </w:trPr>
        <w:tc>
          <w:tcPr>
            <w:tcW w:w="613" w:type="dxa"/>
            <w:vMerge/>
            <w:vAlign w:val="center"/>
            <w:hideMark/>
          </w:tcPr>
          <w:p w:rsidR="006A30D8" w:rsidRPr="006A30D8" w:rsidRDefault="006A30D8" w:rsidP="0062406E">
            <w:pPr>
              <w:rPr>
                <w:rFonts w:ascii="Times New Roman" w:hAnsi="Times New Roman"/>
                <w:b/>
                <w:bCs/>
              </w:rPr>
            </w:pPr>
          </w:p>
        </w:tc>
        <w:tc>
          <w:tcPr>
            <w:tcW w:w="2672" w:type="dxa"/>
            <w:vMerge/>
            <w:vAlign w:val="center"/>
            <w:hideMark/>
          </w:tcPr>
          <w:p w:rsidR="006A30D8" w:rsidRPr="006A30D8" w:rsidRDefault="006A30D8" w:rsidP="0062406E">
            <w:pPr>
              <w:rPr>
                <w:rFonts w:ascii="Times New Roman" w:hAnsi="Times New Roman"/>
                <w:b/>
                <w:bCs/>
              </w:rPr>
            </w:pPr>
          </w:p>
        </w:tc>
        <w:tc>
          <w:tcPr>
            <w:tcW w:w="3021" w:type="dxa"/>
            <w:vMerge/>
            <w:vAlign w:val="center"/>
            <w:hideMark/>
          </w:tcPr>
          <w:p w:rsidR="006A30D8" w:rsidRPr="006A30D8" w:rsidRDefault="006A30D8" w:rsidP="0062406E">
            <w:pPr>
              <w:rPr>
                <w:rFonts w:ascii="Times New Roman" w:hAnsi="Times New Roman"/>
                <w:b/>
                <w:bCs/>
              </w:rPr>
            </w:pPr>
          </w:p>
        </w:tc>
        <w:tc>
          <w:tcPr>
            <w:tcW w:w="2488" w:type="dxa"/>
            <w:vMerge/>
            <w:vAlign w:val="center"/>
            <w:hideMark/>
          </w:tcPr>
          <w:p w:rsidR="006A30D8" w:rsidRPr="006A30D8" w:rsidRDefault="006A30D8" w:rsidP="0062406E">
            <w:pPr>
              <w:rPr>
                <w:rFonts w:ascii="Times New Roman" w:hAnsi="Times New Roman"/>
                <w:b/>
                <w:bCs/>
              </w:rPr>
            </w:pPr>
          </w:p>
        </w:tc>
        <w:tc>
          <w:tcPr>
            <w:tcW w:w="675" w:type="dxa"/>
            <w:vMerge/>
            <w:vAlign w:val="center"/>
            <w:hideMark/>
          </w:tcPr>
          <w:p w:rsidR="006A30D8" w:rsidRPr="006A30D8" w:rsidRDefault="006A30D8" w:rsidP="0062406E">
            <w:pPr>
              <w:rPr>
                <w:rFonts w:ascii="Times New Roman" w:hAnsi="Times New Roman"/>
                <w:b/>
                <w:bCs/>
              </w:rPr>
            </w:pPr>
          </w:p>
        </w:tc>
        <w:tc>
          <w:tcPr>
            <w:tcW w:w="725" w:type="dxa"/>
            <w:vMerge/>
            <w:vAlign w:val="center"/>
            <w:hideMark/>
          </w:tcPr>
          <w:p w:rsidR="006A30D8" w:rsidRPr="006A30D8" w:rsidRDefault="006A30D8" w:rsidP="0062406E">
            <w:pPr>
              <w:rPr>
                <w:rFonts w:ascii="Times New Roman" w:hAnsi="Times New Roman"/>
                <w:b/>
                <w:bCs/>
              </w:rPr>
            </w:pPr>
          </w:p>
        </w:tc>
        <w:tc>
          <w:tcPr>
            <w:tcW w:w="1236" w:type="dxa"/>
            <w:shd w:val="clear" w:color="auto" w:fill="auto"/>
            <w:vAlign w:val="center"/>
            <w:hideMark/>
          </w:tcPr>
          <w:p w:rsidR="006A30D8" w:rsidRPr="006A30D8" w:rsidRDefault="006A30D8" w:rsidP="0062406E">
            <w:pPr>
              <w:jc w:val="center"/>
              <w:rPr>
                <w:rFonts w:ascii="Times New Roman" w:hAnsi="Times New Roman"/>
                <w:b/>
                <w:bCs/>
              </w:rPr>
            </w:pPr>
            <w:r w:rsidRPr="006A30D8">
              <w:rPr>
                <w:rFonts w:ascii="Times New Roman" w:hAnsi="Times New Roman"/>
                <w:b/>
                <w:bCs/>
              </w:rPr>
              <w:t>за ед.              с НДС</w:t>
            </w:r>
          </w:p>
        </w:tc>
        <w:tc>
          <w:tcPr>
            <w:tcW w:w="1191" w:type="dxa"/>
            <w:shd w:val="clear" w:color="auto" w:fill="auto"/>
            <w:vAlign w:val="center"/>
            <w:hideMark/>
          </w:tcPr>
          <w:p w:rsidR="006A30D8" w:rsidRPr="006A30D8" w:rsidRDefault="006A30D8" w:rsidP="0062406E">
            <w:pPr>
              <w:jc w:val="center"/>
              <w:rPr>
                <w:rFonts w:ascii="Times New Roman" w:hAnsi="Times New Roman"/>
                <w:b/>
                <w:bCs/>
              </w:rPr>
            </w:pPr>
            <w:proofErr w:type="gramStart"/>
            <w:r w:rsidRPr="006A30D8">
              <w:rPr>
                <w:rFonts w:ascii="Times New Roman" w:hAnsi="Times New Roman"/>
                <w:b/>
                <w:bCs/>
              </w:rPr>
              <w:t>общая</w:t>
            </w:r>
            <w:proofErr w:type="gramEnd"/>
            <w:r w:rsidRPr="006A30D8">
              <w:rPr>
                <w:rFonts w:ascii="Times New Roman" w:hAnsi="Times New Roman"/>
                <w:b/>
                <w:bCs/>
              </w:rPr>
              <w:t xml:space="preserve">                    с НДС</w:t>
            </w:r>
          </w:p>
        </w:tc>
        <w:tc>
          <w:tcPr>
            <w:tcW w:w="2103" w:type="dxa"/>
            <w:vMerge/>
            <w:vAlign w:val="center"/>
            <w:hideMark/>
          </w:tcPr>
          <w:p w:rsidR="006A30D8" w:rsidRPr="006A30D8" w:rsidRDefault="006A30D8" w:rsidP="0062406E">
            <w:pPr>
              <w:rPr>
                <w:rFonts w:ascii="Times New Roman" w:hAnsi="Times New Roman"/>
                <w:b/>
                <w:bCs/>
              </w:rPr>
            </w:pPr>
          </w:p>
        </w:tc>
        <w:tc>
          <w:tcPr>
            <w:tcW w:w="1588" w:type="dxa"/>
            <w:vMerge/>
            <w:vAlign w:val="center"/>
            <w:hideMark/>
          </w:tcPr>
          <w:p w:rsidR="006A30D8" w:rsidRPr="006A30D8" w:rsidRDefault="006A30D8" w:rsidP="0062406E">
            <w:pPr>
              <w:rPr>
                <w:rFonts w:ascii="Times New Roman" w:hAnsi="Times New Roman"/>
                <w:b/>
                <w:bCs/>
              </w:rPr>
            </w:pPr>
          </w:p>
        </w:tc>
      </w:tr>
      <w:tr w:rsidR="006A30D8" w:rsidRPr="006A30D8" w:rsidTr="0062406E">
        <w:trPr>
          <w:trHeight w:val="825"/>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w:t>
            </w:r>
          </w:p>
        </w:tc>
        <w:tc>
          <w:tcPr>
            <w:tcW w:w="2672"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22 СТО 79814898 111-2009 </w:t>
            </w:r>
          </w:p>
        </w:tc>
        <w:tc>
          <w:tcPr>
            <w:tcW w:w="3021"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Колено</w:t>
            </w:r>
            <w:proofErr w:type="gramStart"/>
            <w:r w:rsidRPr="006A30D8">
              <w:rPr>
                <w:rFonts w:ascii="Times New Roman" w:hAnsi="Times New Roman"/>
              </w:rPr>
              <w:t xml:space="preserve"> Т</w:t>
            </w:r>
            <w:proofErr w:type="gramEnd"/>
            <w:r w:rsidRPr="006A30D8">
              <w:rPr>
                <w:rFonts w:ascii="Times New Roman" w:hAnsi="Times New Roman"/>
              </w:rPr>
              <w:t xml:space="preserve"> 45°-76x4.5-PN 25</w:t>
            </w:r>
          </w:p>
        </w:tc>
        <w:tc>
          <w:tcPr>
            <w:tcW w:w="2488"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9940-81</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restart"/>
            <w:shd w:val="clear" w:color="000000" w:fill="FFFFFF"/>
            <w:vAlign w:val="center"/>
            <w:hideMark/>
          </w:tcPr>
          <w:p w:rsidR="006A30D8" w:rsidRPr="006A30D8" w:rsidRDefault="006A30D8" w:rsidP="0062406E">
            <w:pPr>
              <w:jc w:val="center"/>
              <w:rPr>
                <w:rFonts w:ascii="Times New Roman" w:hAnsi="Times New Roman"/>
                <w:color w:val="000000"/>
              </w:rPr>
            </w:pPr>
            <w:r w:rsidRPr="006A30D8">
              <w:rPr>
                <w:rFonts w:ascii="Times New Roman" w:hAnsi="Times New Roman"/>
                <w:color w:val="000000"/>
              </w:rPr>
              <w:t xml:space="preserve">Подведомственность ПБ-03-585-03 (категория VB), среда - </w:t>
            </w:r>
            <w:proofErr w:type="spellStart"/>
            <w:r w:rsidRPr="006A30D8">
              <w:rPr>
                <w:rFonts w:ascii="Times New Roman" w:hAnsi="Times New Roman"/>
                <w:color w:val="000000"/>
              </w:rPr>
              <w:t>обессоленая</w:t>
            </w:r>
            <w:proofErr w:type="spellEnd"/>
            <w:r w:rsidRPr="006A30D8">
              <w:rPr>
                <w:rFonts w:ascii="Times New Roman" w:hAnsi="Times New Roman"/>
                <w:color w:val="000000"/>
              </w:rPr>
              <w:t xml:space="preserve"> вода, воздух;                                   4 класс безопасности</w:t>
            </w:r>
          </w:p>
        </w:tc>
        <w:tc>
          <w:tcPr>
            <w:tcW w:w="1588" w:type="dxa"/>
            <w:vMerge w:val="restart"/>
            <w:shd w:val="clear" w:color="000000" w:fill="FFFFFF"/>
            <w:vAlign w:val="center"/>
            <w:hideMark/>
          </w:tcPr>
          <w:p w:rsidR="006A30D8" w:rsidRPr="006A30D8" w:rsidRDefault="006A30D8" w:rsidP="0062406E">
            <w:pPr>
              <w:jc w:val="center"/>
              <w:rPr>
                <w:rFonts w:ascii="Times New Roman" w:hAnsi="Times New Roman"/>
              </w:rPr>
            </w:pPr>
            <w:r w:rsidRPr="006A30D8">
              <w:rPr>
                <w:rFonts w:ascii="Times New Roman" w:hAnsi="Times New Roman"/>
              </w:rPr>
              <w:t>R3.00152.1.0.12 изм.1</w:t>
            </w:r>
          </w:p>
        </w:tc>
      </w:tr>
      <w:tr w:rsidR="006A30D8" w:rsidRPr="006A30D8" w:rsidTr="0062406E">
        <w:trPr>
          <w:trHeight w:val="690"/>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w:t>
            </w:r>
          </w:p>
        </w:tc>
        <w:tc>
          <w:tcPr>
            <w:tcW w:w="2672"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06 СТО 79814898 115-2009 </w:t>
            </w:r>
          </w:p>
        </w:tc>
        <w:tc>
          <w:tcPr>
            <w:tcW w:w="3021"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Переход  КТ 100х65-PN25</w:t>
            </w:r>
          </w:p>
        </w:tc>
        <w:tc>
          <w:tcPr>
            <w:tcW w:w="2488"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9940-81</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555"/>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3</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21 СТО 79814898 111-2009 </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Колено</w:t>
            </w:r>
            <w:proofErr w:type="gramStart"/>
            <w:r w:rsidRPr="006A30D8">
              <w:rPr>
                <w:rFonts w:ascii="Times New Roman" w:hAnsi="Times New Roman"/>
              </w:rPr>
              <w:t xml:space="preserve"> С</w:t>
            </w:r>
            <w:proofErr w:type="gramEnd"/>
            <w:r w:rsidRPr="006A30D8">
              <w:rPr>
                <w:rFonts w:ascii="Times New Roman" w:hAnsi="Times New Roman"/>
              </w:rPr>
              <w:t xml:space="preserve"> 45°-57x3.0-PN 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9941-81</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restart"/>
            <w:shd w:val="clear" w:color="000000" w:fill="FFFFFF"/>
            <w:vAlign w:val="center"/>
            <w:hideMark/>
          </w:tcPr>
          <w:p w:rsidR="006A30D8" w:rsidRPr="006A30D8" w:rsidRDefault="006A30D8" w:rsidP="0062406E">
            <w:pPr>
              <w:jc w:val="center"/>
              <w:rPr>
                <w:rFonts w:ascii="Times New Roman" w:hAnsi="Times New Roman"/>
                <w:color w:val="000000"/>
              </w:rPr>
            </w:pPr>
            <w:r w:rsidRPr="006A30D8">
              <w:rPr>
                <w:rFonts w:ascii="Times New Roman" w:hAnsi="Times New Roman"/>
                <w:color w:val="000000"/>
              </w:rPr>
              <w:t xml:space="preserve">Подведомственность ПНАЭГ 7-008-89, группа "С",                          3 класс </w:t>
            </w:r>
            <w:proofErr w:type="spellStart"/>
            <w:r w:rsidRPr="006A30D8">
              <w:rPr>
                <w:rFonts w:ascii="Times New Roman" w:hAnsi="Times New Roman"/>
                <w:color w:val="000000"/>
              </w:rPr>
              <w:t>без-сти</w:t>
            </w:r>
            <w:proofErr w:type="spellEnd"/>
          </w:p>
        </w:tc>
        <w:tc>
          <w:tcPr>
            <w:tcW w:w="1588" w:type="dxa"/>
            <w:vMerge w:val="restart"/>
            <w:shd w:val="clear" w:color="000000" w:fill="FFFFFF"/>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 R3.00160.1.0.12 изм.2</w:t>
            </w:r>
          </w:p>
        </w:tc>
      </w:tr>
      <w:tr w:rsidR="006A30D8" w:rsidRPr="006A30D8" w:rsidTr="0062406E">
        <w:trPr>
          <w:trHeight w:val="525"/>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4</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01 СТО 79814898 111-2009 </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Колено</w:t>
            </w:r>
            <w:proofErr w:type="gramStart"/>
            <w:r w:rsidRPr="006A30D8">
              <w:rPr>
                <w:rFonts w:ascii="Times New Roman" w:hAnsi="Times New Roman"/>
              </w:rPr>
              <w:t xml:space="preserve"> С</w:t>
            </w:r>
            <w:proofErr w:type="gramEnd"/>
            <w:r w:rsidRPr="006A30D8">
              <w:rPr>
                <w:rFonts w:ascii="Times New Roman" w:hAnsi="Times New Roman"/>
              </w:rPr>
              <w:t xml:space="preserve"> 90°-57x3.0-PN 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9941-81</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11</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30"/>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5</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 СТО 79814898 113-2009</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Колено 90°-57х3-150х150-771-2,5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9941-81</w:t>
            </w:r>
          </w:p>
        </w:tc>
        <w:tc>
          <w:tcPr>
            <w:tcW w:w="675" w:type="dxa"/>
            <w:shd w:val="clear" w:color="auto" w:fill="auto"/>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restart"/>
            <w:shd w:val="clear" w:color="000000" w:fill="FFFFFF"/>
            <w:vAlign w:val="center"/>
            <w:hideMark/>
          </w:tcPr>
          <w:p w:rsidR="006A30D8" w:rsidRPr="006A30D8" w:rsidRDefault="006A30D8" w:rsidP="0062406E">
            <w:pPr>
              <w:jc w:val="center"/>
              <w:rPr>
                <w:rFonts w:ascii="Times New Roman" w:hAnsi="Times New Roman"/>
                <w:color w:val="000000"/>
              </w:rPr>
            </w:pPr>
            <w:r w:rsidRPr="006A30D8">
              <w:rPr>
                <w:rFonts w:ascii="Times New Roman" w:hAnsi="Times New Roman"/>
                <w:color w:val="000000"/>
              </w:rPr>
              <w:t xml:space="preserve">Подведомственность ПБ 03-585-03 категория I </w:t>
            </w:r>
            <w:proofErr w:type="spellStart"/>
            <w:r w:rsidRPr="006A30D8">
              <w:rPr>
                <w:rFonts w:ascii="Times New Roman" w:hAnsi="Times New Roman"/>
                <w:color w:val="000000"/>
              </w:rPr>
              <w:t>тр-да</w:t>
            </w:r>
            <w:proofErr w:type="spellEnd"/>
            <w:r w:rsidRPr="006A30D8">
              <w:rPr>
                <w:rFonts w:ascii="Times New Roman" w:hAnsi="Times New Roman"/>
                <w:color w:val="000000"/>
              </w:rPr>
              <w:t xml:space="preserve"> VB, II </w:t>
            </w:r>
            <w:proofErr w:type="spellStart"/>
            <w:r w:rsidRPr="006A30D8">
              <w:rPr>
                <w:rFonts w:ascii="Times New Roman" w:hAnsi="Times New Roman"/>
                <w:color w:val="000000"/>
              </w:rPr>
              <w:t>тр-да</w:t>
            </w:r>
            <w:proofErr w:type="spellEnd"/>
            <w:r w:rsidRPr="006A30D8">
              <w:rPr>
                <w:rFonts w:ascii="Times New Roman" w:hAnsi="Times New Roman"/>
                <w:color w:val="000000"/>
              </w:rPr>
              <w:t xml:space="preserve"> IIB                среда - обессоленная вода                                       4 класс безопасности</w:t>
            </w:r>
          </w:p>
        </w:tc>
        <w:tc>
          <w:tcPr>
            <w:tcW w:w="1588" w:type="dxa"/>
            <w:vMerge w:val="restart"/>
            <w:shd w:val="clear" w:color="000000" w:fill="FFFFFF"/>
            <w:vAlign w:val="center"/>
            <w:hideMark/>
          </w:tcPr>
          <w:p w:rsidR="006A30D8" w:rsidRPr="006A30D8" w:rsidRDefault="006A30D8" w:rsidP="0062406E">
            <w:pPr>
              <w:jc w:val="center"/>
              <w:rPr>
                <w:rFonts w:ascii="Times New Roman" w:hAnsi="Times New Roman"/>
              </w:rPr>
            </w:pPr>
            <w:r w:rsidRPr="006A30D8">
              <w:rPr>
                <w:rFonts w:ascii="Times New Roman" w:hAnsi="Times New Roman"/>
              </w:rPr>
              <w:t>R3.00184.1.0.12  изм.1</w:t>
            </w:r>
          </w:p>
        </w:tc>
      </w:tr>
      <w:tr w:rsidR="006A30D8" w:rsidRPr="006A30D8" w:rsidTr="0062406E">
        <w:trPr>
          <w:trHeight w:val="345"/>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6</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 СТО 79814898 113-2009</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Колено</w:t>
            </w:r>
            <w:proofErr w:type="gramStart"/>
            <w:r w:rsidRPr="006A30D8">
              <w:rPr>
                <w:rFonts w:ascii="Times New Roman" w:hAnsi="Times New Roman"/>
              </w:rPr>
              <w:t xml:space="preserve"> Т</w:t>
            </w:r>
            <w:proofErr w:type="gramEnd"/>
            <w:r w:rsidRPr="006A30D8">
              <w:rPr>
                <w:rFonts w:ascii="Times New Roman" w:hAnsi="Times New Roman"/>
              </w:rPr>
              <w:t xml:space="preserve"> 30°-219х11-100х100-724</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9941-81</w:t>
            </w:r>
          </w:p>
        </w:tc>
        <w:tc>
          <w:tcPr>
            <w:tcW w:w="675" w:type="dxa"/>
            <w:shd w:val="clear" w:color="auto" w:fill="auto"/>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4</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30"/>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7</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 СТО 79814898 113-2009</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Колено</w:t>
            </w:r>
            <w:proofErr w:type="gramStart"/>
            <w:r w:rsidRPr="006A30D8">
              <w:rPr>
                <w:rFonts w:ascii="Times New Roman" w:hAnsi="Times New Roman"/>
              </w:rPr>
              <w:t xml:space="preserve"> Т</w:t>
            </w:r>
            <w:proofErr w:type="gramEnd"/>
            <w:r w:rsidRPr="006A30D8">
              <w:rPr>
                <w:rFonts w:ascii="Times New Roman" w:hAnsi="Times New Roman"/>
              </w:rPr>
              <w:t xml:space="preserve"> 30°-219х11-200х200-924</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9941-81</w:t>
            </w:r>
          </w:p>
        </w:tc>
        <w:tc>
          <w:tcPr>
            <w:tcW w:w="675" w:type="dxa"/>
            <w:shd w:val="clear" w:color="auto" w:fill="auto"/>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00"/>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8</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 03 СТО 79814898 111-2009</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Колено</w:t>
            </w:r>
            <w:proofErr w:type="gramStart"/>
            <w:r w:rsidRPr="006A30D8">
              <w:rPr>
                <w:rFonts w:ascii="Times New Roman" w:hAnsi="Times New Roman"/>
              </w:rPr>
              <w:t xml:space="preserve"> Т</w:t>
            </w:r>
            <w:proofErr w:type="gramEnd"/>
            <w:r w:rsidRPr="006A30D8">
              <w:rPr>
                <w:rFonts w:ascii="Times New Roman" w:hAnsi="Times New Roman"/>
              </w:rPr>
              <w:t xml:space="preserve"> 90°-89х5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9940-81</w:t>
            </w:r>
          </w:p>
        </w:tc>
        <w:tc>
          <w:tcPr>
            <w:tcW w:w="675" w:type="dxa"/>
            <w:shd w:val="clear" w:color="auto" w:fill="auto"/>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14</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60"/>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9</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 04 СТО 79814898 111-2009</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Колено</w:t>
            </w:r>
            <w:proofErr w:type="gramStart"/>
            <w:r w:rsidRPr="006A30D8">
              <w:rPr>
                <w:rFonts w:ascii="Times New Roman" w:hAnsi="Times New Roman"/>
              </w:rPr>
              <w:t xml:space="preserve"> Т</w:t>
            </w:r>
            <w:proofErr w:type="gramEnd"/>
            <w:r w:rsidRPr="006A30D8">
              <w:rPr>
                <w:rFonts w:ascii="Times New Roman" w:hAnsi="Times New Roman"/>
              </w:rPr>
              <w:t xml:space="preserve"> 90°-108х5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9940-81</w:t>
            </w:r>
          </w:p>
        </w:tc>
        <w:tc>
          <w:tcPr>
            <w:tcW w:w="675" w:type="dxa"/>
            <w:shd w:val="clear" w:color="auto" w:fill="auto"/>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60"/>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lastRenderedPageBreak/>
              <w:t>10</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05 СТО 79814898 111-2009</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Колено</w:t>
            </w:r>
            <w:proofErr w:type="gramStart"/>
            <w:r w:rsidRPr="006A30D8">
              <w:rPr>
                <w:rFonts w:ascii="Times New Roman" w:hAnsi="Times New Roman"/>
              </w:rPr>
              <w:t xml:space="preserve"> Т</w:t>
            </w:r>
            <w:proofErr w:type="gramEnd"/>
            <w:r w:rsidRPr="006A30D8">
              <w:rPr>
                <w:rFonts w:ascii="Times New Roman" w:hAnsi="Times New Roman"/>
              </w:rPr>
              <w:t xml:space="preserve"> 90°-133х6</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9940-81</w:t>
            </w:r>
          </w:p>
        </w:tc>
        <w:tc>
          <w:tcPr>
            <w:tcW w:w="675" w:type="dxa"/>
            <w:shd w:val="clear" w:color="auto" w:fill="auto"/>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9</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60"/>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11</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 СТО 79814898 111-2009</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Колено</w:t>
            </w:r>
            <w:proofErr w:type="gramStart"/>
            <w:r w:rsidRPr="006A30D8">
              <w:rPr>
                <w:rFonts w:ascii="Times New Roman" w:hAnsi="Times New Roman"/>
              </w:rPr>
              <w:t xml:space="preserve"> Т</w:t>
            </w:r>
            <w:proofErr w:type="gramEnd"/>
            <w:r w:rsidRPr="006A30D8">
              <w:rPr>
                <w:rFonts w:ascii="Times New Roman" w:hAnsi="Times New Roman"/>
              </w:rPr>
              <w:t xml:space="preserve"> 90°-219х11</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9941-81</w:t>
            </w:r>
          </w:p>
        </w:tc>
        <w:tc>
          <w:tcPr>
            <w:tcW w:w="675" w:type="dxa"/>
            <w:shd w:val="clear" w:color="auto" w:fill="auto"/>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19</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75"/>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12</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23 СТО 79814898 111-2009</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Колено</w:t>
            </w:r>
            <w:proofErr w:type="gramStart"/>
            <w:r w:rsidRPr="006A30D8">
              <w:rPr>
                <w:rFonts w:ascii="Times New Roman" w:hAnsi="Times New Roman"/>
              </w:rPr>
              <w:t xml:space="preserve"> Т</w:t>
            </w:r>
            <w:proofErr w:type="gramEnd"/>
            <w:r w:rsidRPr="006A30D8">
              <w:rPr>
                <w:rFonts w:ascii="Times New Roman" w:hAnsi="Times New Roman"/>
              </w:rPr>
              <w:t xml:space="preserve"> 45°-89х5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9940-81</w:t>
            </w:r>
          </w:p>
        </w:tc>
        <w:tc>
          <w:tcPr>
            <w:tcW w:w="675" w:type="dxa"/>
            <w:shd w:val="clear" w:color="auto" w:fill="auto"/>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75"/>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13</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25 СТО 79814898 111-2009</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Колено</w:t>
            </w:r>
            <w:proofErr w:type="gramStart"/>
            <w:r w:rsidRPr="006A30D8">
              <w:rPr>
                <w:rFonts w:ascii="Times New Roman" w:hAnsi="Times New Roman"/>
              </w:rPr>
              <w:t xml:space="preserve"> Т</w:t>
            </w:r>
            <w:proofErr w:type="gramEnd"/>
            <w:r w:rsidRPr="006A30D8">
              <w:rPr>
                <w:rFonts w:ascii="Times New Roman" w:hAnsi="Times New Roman"/>
              </w:rPr>
              <w:t xml:space="preserve"> 45°-133х6</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9940-81</w:t>
            </w:r>
          </w:p>
        </w:tc>
        <w:tc>
          <w:tcPr>
            <w:tcW w:w="675" w:type="dxa"/>
            <w:shd w:val="clear" w:color="auto" w:fill="auto"/>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15"/>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14</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28 СТО 79814898 111-2009</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Колено</w:t>
            </w:r>
            <w:proofErr w:type="gramStart"/>
            <w:r w:rsidRPr="006A30D8">
              <w:rPr>
                <w:rFonts w:ascii="Times New Roman" w:hAnsi="Times New Roman"/>
              </w:rPr>
              <w:t xml:space="preserve"> Т</w:t>
            </w:r>
            <w:proofErr w:type="gramEnd"/>
            <w:r w:rsidRPr="006A30D8">
              <w:rPr>
                <w:rFonts w:ascii="Times New Roman" w:hAnsi="Times New Roman"/>
              </w:rPr>
              <w:t xml:space="preserve"> 45°-219х11</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9941-81</w:t>
            </w:r>
          </w:p>
        </w:tc>
        <w:tc>
          <w:tcPr>
            <w:tcW w:w="675" w:type="dxa"/>
            <w:shd w:val="clear" w:color="auto" w:fill="auto"/>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3</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60"/>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15</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09 СТО 79814898 115-2009</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Переход  КТ 125х80</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9940-81</w:t>
            </w:r>
          </w:p>
        </w:tc>
        <w:tc>
          <w:tcPr>
            <w:tcW w:w="675" w:type="dxa"/>
            <w:shd w:val="clear" w:color="auto" w:fill="auto"/>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75"/>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16</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19 СТО 79814898 115-2009</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Переход КТ 200х125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9940-81</w:t>
            </w:r>
          </w:p>
        </w:tc>
        <w:tc>
          <w:tcPr>
            <w:tcW w:w="675" w:type="dxa"/>
            <w:shd w:val="clear" w:color="auto" w:fill="auto"/>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60"/>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17</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20 СТО 79814898 115-2009</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Переход КТ 200х150</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9941-81</w:t>
            </w:r>
          </w:p>
        </w:tc>
        <w:tc>
          <w:tcPr>
            <w:tcW w:w="675" w:type="dxa"/>
            <w:shd w:val="clear" w:color="auto" w:fill="auto"/>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90"/>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18</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04 СТО 79814898 111-2009</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 Колено</w:t>
            </w:r>
            <w:proofErr w:type="gramStart"/>
            <w:r w:rsidRPr="006A30D8">
              <w:rPr>
                <w:rFonts w:ascii="Times New Roman" w:hAnsi="Times New Roman"/>
              </w:rPr>
              <w:t xml:space="preserve"> Т</w:t>
            </w:r>
            <w:proofErr w:type="gramEnd"/>
            <w:r w:rsidRPr="006A30D8">
              <w:rPr>
                <w:rFonts w:ascii="Times New Roman" w:hAnsi="Times New Roman"/>
              </w:rPr>
              <w:t xml:space="preserve"> 90°-108x5.0-PN 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9940-81</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6</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restart"/>
            <w:shd w:val="clear" w:color="000000" w:fill="FFFFFF"/>
            <w:vAlign w:val="center"/>
            <w:hideMark/>
          </w:tcPr>
          <w:p w:rsidR="006A30D8" w:rsidRPr="006A30D8" w:rsidRDefault="006A30D8" w:rsidP="0062406E">
            <w:pPr>
              <w:jc w:val="center"/>
              <w:rPr>
                <w:rFonts w:ascii="Times New Roman" w:hAnsi="Times New Roman"/>
                <w:color w:val="000000"/>
              </w:rPr>
            </w:pPr>
            <w:r w:rsidRPr="006A30D8">
              <w:rPr>
                <w:rFonts w:ascii="Times New Roman" w:hAnsi="Times New Roman"/>
                <w:color w:val="000000"/>
              </w:rPr>
              <w:t xml:space="preserve">Подведомственность          ПБ 03-585-03,                категория VB,                 (VII </w:t>
            </w:r>
            <w:proofErr w:type="spellStart"/>
            <w:r w:rsidRPr="006A30D8">
              <w:rPr>
                <w:rFonts w:ascii="Times New Roman" w:hAnsi="Times New Roman"/>
                <w:color w:val="000000"/>
              </w:rPr>
              <w:t>тр-д</w:t>
            </w:r>
            <w:proofErr w:type="spellEnd"/>
            <w:r w:rsidRPr="006A30D8">
              <w:rPr>
                <w:rFonts w:ascii="Times New Roman" w:hAnsi="Times New Roman"/>
                <w:color w:val="000000"/>
              </w:rPr>
              <w:t xml:space="preserve"> с учетом требований                        ПБ 11-544-03;                  IX </w:t>
            </w:r>
            <w:proofErr w:type="spellStart"/>
            <w:r w:rsidRPr="006A30D8">
              <w:rPr>
                <w:rFonts w:ascii="Times New Roman" w:hAnsi="Times New Roman"/>
                <w:color w:val="000000"/>
              </w:rPr>
              <w:t>c</w:t>
            </w:r>
            <w:proofErr w:type="spellEnd"/>
            <w:r w:rsidRPr="006A30D8">
              <w:rPr>
                <w:rFonts w:ascii="Times New Roman" w:hAnsi="Times New Roman"/>
                <w:color w:val="000000"/>
              </w:rPr>
              <w:t xml:space="preserve"> учетом требований                     ПБ 03-581-03)                      4 класса безопасности.                Среда - азот, </w:t>
            </w:r>
            <w:r w:rsidRPr="006A30D8">
              <w:rPr>
                <w:rFonts w:ascii="Times New Roman" w:hAnsi="Times New Roman"/>
                <w:color w:val="000000"/>
              </w:rPr>
              <w:lastRenderedPageBreak/>
              <w:t>воздух, обессоленная вода</w:t>
            </w:r>
          </w:p>
        </w:tc>
        <w:tc>
          <w:tcPr>
            <w:tcW w:w="1588" w:type="dxa"/>
            <w:vMerge w:val="restart"/>
            <w:shd w:val="clear" w:color="000000" w:fill="FFFFFF"/>
            <w:vAlign w:val="center"/>
            <w:hideMark/>
          </w:tcPr>
          <w:p w:rsidR="006A30D8" w:rsidRPr="006A30D8" w:rsidRDefault="006A30D8" w:rsidP="0062406E">
            <w:pPr>
              <w:jc w:val="center"/>
              <w:rPr>
                <w:rFonts w:ascii="Times New Roman" w:hAnsi="Times New Roman"/>
              </w:rPr>
            </w:pPr>
            <w:r w:rsidRPr="006A30D8">
              <w:rPr>
                <w:rFonts w:ascii="Times New Roman" w:hAnsi="Times New Roman"/>
              </w:rPr>
              <w:lastRenderedPageBreak/>
              <w:t>R3.00190.1.0.12 изм.1</w:t>
            </w:r>
          </w:p>
        </w:tc>
      </w:tr>
      <w:tr w:rsidR="006A30D8" w:rsidRPr="006A30D8" w:rsidTr="0062406E">
        <w:trPr>
          <w:trHeight w:val="375"/>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19</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05 СТО 79814898 111-2009 </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Колено</w:t>
            </w:r>
            <w:proofErr w:type="gramStart"/>
            <w:r w:rsidRPr="006A30D8">
              <w:rPr>
                <w:rFonts w:ascii="Times New Roman" w:hAnsi="Times New Roman"/>
              </w:rPr>
              <w:t xml:space="preserve"> Т</w:t>
            </w:r>
            <w:proofErr w:type="gramEnd"/>
            <w:r w:rsidRPr="006A30D8">
              <w:rPr>
                <w:rFonts w:ascii="Times New Roman" w:hAnsi="Times New Roman"/>
              </w:rPr>
              <w:t xml:space="preserve"> 90°-133x6-PN 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9940-81</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7</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75"/>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20</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06 СТО 79814898 111-2009</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 Колено</w:t>
            </w:r>
            <w:proofErr w:type="gramStart"/>
            <w:r w:rsidRPr="006A30D8">
              <w:rPr>
                <w:rFonts w:ascii="Times New Roman" w:hAnsi="Times New Roman"/>
              </w:rPr>
              <w:t xml:space="preserve"> Т</w:t>
            </w:r>
            <w:proofErr w:type="gramEnd"/>
            <w:r w:rsidRPr="006A30D8">
              <w:rPr>
                <w:rFonts w:ascii="Times New Roman" w:hAnsi="Times New Roman"/>
              </w:rPr>
              <w:t xml:space="preserve"> 90°-159x6.0-PN 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9940-81</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9</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60"/>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21</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07 СТО 79814898 111-2009 </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Колено</w:t>
            </w:r>
            <w:proofErr w:type="gramStart"/>
            <w:r w:rsidRPr="006A30D8">
              <w:rPr>
                <w:rFonts w:ascii="Times New Roman" w:hAnsi="Times New Roman"/>
              </w:rPr>
              <w:t xml:space="preserve"> Т</w:t>
            </w:r>
            <w:proofErr w:type="gramEnd"/>
            <w:r w:rsidRPr="006A30D8">
              <w:rPr>
                <w:rFonts w:ascii="Times New Roman" w:hAnsi="Times New Roman"/>
              </w:rPr>
              <w:t xml:space="preserve"> 90°-219x11.0-PN 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9940-81</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36</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75"/>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22</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10 СТО 79814898 111-2009 </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Колено</w:t>
            </w:r>
            <w:proofErr w:type="gramStart"/>
            <w:r w:rsidRPr="006A30D8">
              <w:rPr>
                <w:rFonts w:ascii="Times New Roman" w:hAnsi="Times New Roman"/>
              </w:rPr>
              <w:t xml:space="preserve"> Т</w:t>
            </w:r>
            <w:proofErr w:type="gramEnd"/>
            <w:r w:rsidRPr="006A30D8">
              <w:rPr>
                <w:rFonts w:ascii="Times New Roman" w:hAnsi="Times New Roman"/>
              </w:rPr>
              <w:t xml:space="preserve"> 90°-325x12.0-PN 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9940-81</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8</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75"/>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lastRenderedPageBreak/>
              <w:t>23</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17 СТО 79814898 111-2009 </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Колено</w:t>
            </w:r>
            <w:proofErr w:type="gramStart"/>
            <w:r w:rsidRPr="006A30D8">
              <w:rPr>
                <w:rFonts w:ascii="Times New Roman" w:hAnsi="Times New Roman"/>
              </w:rPr>
              <w:t xml:space="preserve"> Т</w:t>
            </w:r>
            <w:proofErr w:type="gramEnd"/>
            <w:r w:rsidRPr="006A30D8">
              <w:rPr>
                <w:rFonts w:ascii="Times New Roman" w:hAnsi="Times New Roman"/>
              </w:rPr>
              <w:t xml:space="preserve"> 60°-219x11.0-PN 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9940-81</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60"/>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lastRenderedPageBreak/>
              <w:t>24</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20 СТО 79814898 111-2009 </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Колено</w:t>
            </w:r>
            <w:proofErr w:type="gramStart"/>
            <w:r w:rsidRPr="006A30D8">
              <w:rPr>
                <w:rFonts w:ascii="Times New Roman" w:hAnsi="Times New Roman"/>
              </w:rPr>
              <w:t xml:space="preserve"> Т</w:t>
            </w:r>
            <w:proofErr w:type="gramEnd"/>
            <w:r w:rsidRPr="006A30D8">
              <w:rPr>
                <w:rFonts w:ascii="Times New Roman" w:hAnsi="Times New Roman"/>
              </w:rPr>
              <w:t xml:space="preserve"> 60°-325x12.0-PN 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9940-81</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60"/>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25</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26 СТО 79814898 111-2009 </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Колено</w:t>
            </w:r>
            <w:proofErr w:type="gramStart"/>
            <w:r w:rsidRPr="006A30D8">
              <w:rPr>
                <w:rFonts w:ascii="Times New Roman" w:hAnsi="Times New Roman"/>
              </w:rPr>
              <w:t xml:space="preserve"> Т</w:t>
            </w:r>
            <w:proofErr w:type="gramEnd"/>
            <w:r w:rsidRPr="006A30D8">
              <w:rPr>
                <w:rFonts w:ascii="Times New Roman" w:hAnsi="Times New Roman"/>
              </w:rPr>
              <w:t xml:space="preserve"> 45°-159x6.0-PN 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9940-81</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11</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45"/>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26</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27 СТО 79814898 111-2009</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 Колено</w:t>
            </w:r>
            <w:proofErr w:type="gramStart"/>
            <w:r w:rsidRPr="006A30D8">
              <w:rPr>
                <w:rFonts w:ascii="Times New Roman" w:hAnsi="Times New Roman"/>
              </w:rPr>
              <w:t xml:space="preserve"> Т</w:t>
            </w:r>
            <w:proofErr w:type="gramEnd"/>
            <w:r w:rsidRPr="006A30D8">
              <w:rPr>
                <w:rFonts w:ascii="Times New Roman" w:hAnsi="Times New Roman"/>
              </w:rPr>
              <w:t xml:space="preserve"> 45°-219x11.0-PN 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9940-81</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5</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60"/>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27</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30 СТО 79814898 111-2009 </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Колено</w:t>
            </w:r>
            <w:proofErr w:type="gramStart"/>
            <w:r w:rsidRPr="006A30D8">
              <w:rPr>
                <w:rFonts w:ascii="Times New Roman" w:hAnsi="Times New Roman"/>
              </w:rPr>
              <w:t xml:space="preserve"> Т</w:t>
            </w:r>
            <w:proofErr w:type="gramEnd"/>
            <w:r w:rsidRPr="006A30D8">
              <w:rPr>
                <w:rFonts w:ascii="Times New Roman" w:hAnsi="Times New Roman"/>
              </w:rPr>
              <w:t xml:space="preserve"> 45°-325x12.0-PN 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9940-81</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60"/>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28</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СТО 79814898 113-2009</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 Колено</w:t>
            </w:r>
            <w:proofErr w:type="gramStart"/>
            <w:r w:rsidRPr="006A30D8">
              <w:rPr>
                <w:rFonts w:ascii="Times New Roman" w:hAnsi="Times New Roman"/>
              </w:rPr>
              <w:t xml:space="preserve"> Т</w:t>
            </w:r>
            <w:proofErr w:type="gramEnd"/>
            <w:r w:rsidRPr="006A30D8">
              <w:rPr>
                <w:rFonts w:ascii="Times New Roman" w:hAnsi="Times New Roman"/>
              </w:rPr>
              <w:t xml:space="preserve"> 90°-57x3-150х150-771-PN 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9941-81</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10</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75"/>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29</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СТО 79814898 113-2009 </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Колено</w:t>
            </w:r>
            <w:proofErr w:type="gramStart"/>
            <w:r w:rsidRPr="006A30D8">
              <w:rPr>
                <w:rFonts w:ascii="Times New Roman" w:hAnsi="Times New Roman"/>
              </w:rPr>
              <w:t xml:space="preserve"> Т</w:t>
            </w:r>
            <w:proofErr w:type="gramEnd"/>
            <w:r w:rsidRPr="006A30D8">
              <w:rPr>
                <w:rFonts w:ascii="Times New Roman" w:hAnsi="Times New Roman"/>
              </w:rPr>
              <w:t xml:space="preserve"> 30°-219x11.0-500x500-1524-PN 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9940-81</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60"/>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30</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09 СТО 79814898 115-2009 </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Переход</w:t>
            </w:r>
            <w:proofErr w:type="gramStart"/>
            <w:r w:rsidRPr="006A30D8">
              <w:rPr>
                <w:rFonts w:ascii="Times New Roman" w:hAnsi="Times New Roman"/>
              </w:rPr>
              <w:t xml:space="preserve"> К</w:t>
            </w:r>
            <w:proofErr w:type="gramEnd"/>
            <w:r w:rsidRPr="006A30D8">
              <w:rPr>
                <w:rFonts w:ascii="Times New Roman" w:hAnsi="Times New Roman"/>
              </w:rPr>
              <w:t xml:space="preserve"> Т 125х80-PN 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9940-81</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4</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75"/>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31</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16 СТО 79814898 115-2009</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 Переход</w:t>
            </w:r>
            <w:proofErr w:type="gramStart"/>
            <w:r w:rsidRPr="006A30D8">
              <w:rPr>
                <w:rFonts w:ascii="Times New Roman" w:hAnsi="Times New Roman"/>
              </w:rPr>
              <w:t xml:space="preserve"> К</w:t>
            </w:r>
            <w:proofErr w:type="gramEnd"/>
            <w:r w:rsidRPr="006A30D8">
              <w:rPr>
                <w:rFonts w:ascii="Times New Roman" w:hAnsi="Times New Roman"/>
              </w:rPr>
              <w:t xml:space="preserve"> Т 200х125-PN 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9940-81</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30"/>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32</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18 СТО 79814898 115-2009</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 Переход</w:t>
            </w:r>
            <w:proofErr w:type="gramStart"/>
            <w:r w:rsidRPr="006A30D8">
              <w:rPr>
                <w:rFonts w:ascii="Times New Roman" w:hAnsi="Times New Roman"/>
              </w:rPr>
              <w:t xml:space="preserve"> К</w:t>
            </w:r>
            <w:proofErr w:type="gramEnd"/>
            <w:r w:rsidRPr="006A30D8">
              <w:rPr>
                <w:rFonts w:ascii="Times New Roman" w:hAnsi="Times New Roman"/>
              </w:rPr>
              <w:t xml:space="preserve"> Т 200х100-PN 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9941-81</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30"/>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33</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19 СТО 79814898 115-2009</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 Переход</w:t>
            </w:r>
            <w:proofErr w:type="gramStart"/>
            <w:r w:rsidRPr="006A30D8">
              <w:rPr>
                <w:rFonts w:ascii="Times New Roman" w:hAnsi="Times New Roman"/>
              </w:rPr>
              <w:t xml:space="preserve"> К</w:t>
            </w:r>
            <w:proofErr w:type="gramEnd"/>
            <w:r w:rsidRPr="006A30D8">
              <w:rPr>
                <w:rFonts w:ascii="Times New Roman" w:hAnsi="Times New Roman"/>
              </w:rPr>
              <w:t xml:space="preserve"> Т 200х125-PN 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9941-81</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3</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75"/>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34</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20 СТО 79814898 115-2009 </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Переход</w:t>
            </w:r>
            <w:proofErr w:type="gramStart"/>
            <w:r w:rsidRPr="006A30D8">
              <w:rPr>
                <w:rFonts w:ascii="Times New Roman" w:hAnsi="Times New Roman"/>
              </w:rPr>
              <w:t xml:space="preserve"> К</w:t>
            </w:r>
            <w:proofErr w:type="gramEnd"/>
            <w:r w:rsidRPr="006A30D8">
              <w:rPr>
                <w:rFonts w:ascii="Times New Roman" w:hAnsi="Times New Roman"/>
              </w:rPr>
              <w:t xml:space="preserve"> Т 200х150-PN 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9941-81</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75"/>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35</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27 СТО 79814898 115-2009</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 Переход</w:t>
            </w:r>
            <w:proofErr w:type="gramStart"/>
            <w:r w:rsidRPr="006A30D8">
              <w:rPr>
                <w:rFonts w:ascii="Times New Roman" w:hAnsi="Times New Roman"/>
              </w:rPr>
              <w:t xml:space="preserve"> К</w:t>
            </w:r>
            <w:proofErr w:type="gramEnd"/>
            <w:r w:rsidRPr="006A30D8">
              <w:rPr>
                <w:rFonts w:ascii="Times New Roman" w:hAnsi="Times New Roman"/>
              </w:rPr>
              <w:t xml:space="preserve"> Т 300х200-PN 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9940-81</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3</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75"/>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lastRenderedPageBreak/>
              <w:t>36</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13 СТО 79814898 116-2009 </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Переход</w:t>
            </w:r>
            <w:proofErr w:type="gramStart"/>
            <w:r w:rsidRPr="006A30D8">
              <w:rPr>
                <w:rFonts w:ascii="Times New Roman" w:hAnsi="Times New Roman"/>
              </w:rPr>
              <w:t xml:space="preserve"> Т</w:t>
            </w:r>
            <w:proofErr w:type="gramEnd"/>
            <w:r w:rsidRPr="006A30D8">
              <w:rPr>
                <w:rFonts w:ascii="Times New Roman" w:hAnsi="Times New Roman"/>
              </w:rPr>
              <w:t xml:space="preserve"> 50х25-PN 25</w:t>
            </w:r>
          </w:p>
        </w:tc>
        <w:tc>
          <w:tcPr>
            <w:tcW w:w="2488"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5949-75</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2</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15"/>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37</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02 СТО 79814898 120-2009 </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Тройник </w:t>
            </w:r>
            <w:proofErr w:type="spellStart"/>
            <w:r w:rsidRPr="006A30D8">
              <w:rPr>
                <w:rFonts w:ascii="Times New Roman" w:hAnsi="Times New Roman"/>
              </w:rPr>
              <w:t>равнопроходный</w:t>
            </w:r>
            <w:proofErr w:type="spellEnd"/>
            <w:proofErr w:type="gramStart"/>
            <w:r w:rsidRPr="006A30D8">
              <w:rPr>
                <w:rFonts w:ascii="Times New Roman" w:hAnsi="Times New Roman"/>
              </w:rPr>
              <w:t xml:space="preserve"> Т</w:t>
            </w:r>
            <w:proofErr w:type="gramEnd"/>
            <w:r w:rsidRPr="006A30D8">
              <w:rPr>
                <w:rFonts w:ascii="Times New Roman" w:hAnsi="Times New Roman"/>
              </w:rPr>
              <w:t xml:space="preserve"> 10-PN 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5949-75</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360"/>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38</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05 СТО 79814898 120-2009 </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xml:space="preserve">Тройник </w:t>
            </w:r>
            <w:proofErr w:type="spellStart"/>
            <w:r w:rsidRPr="006A30D8">
              <w:rPr>
                <w:rFonts w:ascii="Times New Roman" w:hAnsi="Times New Roman"/>
              </w:rPr>
              <w:t>равнопроходный</w:t>
            </w:r>
            <w:proofErr w:type="spellEnd"/>
            <w:proofErr w:type="gramStart"/>
            <w:r w:rsidRPr="006A30D8">
              <w:rPr>
                <w:rFonts w:ascii="Times New Roman" w:hAnsi="Times New Roman"/>
              </w:rPr>
              <w:t xml:space="preserve"> Т</w:t>
            </w:r>
            <w:proofErr w:type="gramEnd"/>
            <w:r w:rsidRPr="006A30D8">
              <w:rPr>
                <w:rFonts w:ascii="Times New Roman" w:hAnsi="Times New Roman"/>
              </w:rPr>
              <w:t xml:space="preserve"> 25-PN 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08Х18Н10Т ГОСТ 5949-75</w:t>
            </w:r>
          </w:p>
        </w:tc>
        <w:tc>
          <w:tcPr>
            <w:tcW w:w="675" w:type="dxa"/>
            <w:shd w:val="clear" w:color="auto" w:fill="auto"/>
            <w:noWrap/>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7</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705"/>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39</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ГОСТ 12820-80</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Фланец 1-200-6</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12Х18Н9Т ГОСТ 7350-77</w:t>
            </w:r>
          </w:p>
        </w:tc>
        <w:tc>
          <w:tcPr>
            <w:tcW w:w="675" w:type="dxa"/>
            <w:shd w:val="clear" w:color="auto" w:fill="auto"/>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restart"/>
            <w:shd w:val="clear" w:color="000000" w:fill="FFFFFF"/>
            <w:vAlign w:val="center"/>
            <w:hideMark/>
          </w:tcPr>
          <w:p w:rsidR="006A30D8" w:rsidRPr="006A30D8" w:rsidRDefault="006A30D8" w:rsidP="0062406E">
            <w:pPr>
              <w:jc w:val="center"/>
              <w:rPr>
                <w:rFonts w:ascii="Times New Roman" w:hAnsi="Times New Roman"/>
                <w:color w:val="000000"/>
              </w:rPr>
            </w:pPr>
            <w:r w:rsidRPr="006A30D8">
              <w:rPr>
                <w:rFonts w:ascii="Times New Roman" w:hAnsi="Times New Roman"/>
                <w:color w:val="000000"/>
              </w:rPr>
              <w:t xml:space="preserve">Подведомственность ПБ 03-585-03 категория I </w:t>
            </w:r>
            <w:proofErr w:type="spellStart"/>
            <w:r w:rsidRPr="006A30D8">
              <w:rPr>
                <w:rFonts w:ascii="Times New Roman" w:hAnsi="Times New Roman"/>
                <w:color w:val="000000"/>
              </w:rPr>
              <w:t>тр-да</w:t>
            </w:r>
            <w:proofErr w:type="spellEnd"/>
            <w:r w:rsidRPr="006A30D8">
              <w:rPr>
                <w:rFonts w:ascii="Times New Roman" w:hAnsi="Times New Roman"/>
                <w:color w:val="000000"/>
              </w:rPr>
              <w:t xml:space="preserve"> VB, II </w:t>
            </w:r>
            <w:proofErr w:type="spellStart"/>
            <w:r w:rsidRPr="006A30D8">
              <w:rPr>
                <w:rFonts w:ascii="Times New Roman" w:hAnsi="Times New Roman"/>
                <w:color w:val="000000"/>
              </w:rPr>
              <w:t>тр-да</w:t>
            </w:r>
            <w:proofErr w:type="spellEnd"/>
            <w:r w:rsidRPr="006A30D8">
              <w:rPr>
                <w:rFonts w:ascii="Times New Roman" w:hAnsi="Times New Roman"/>
                <w:color w:val="000000"/>
              </w:rPr>
              <w:t xml:space="preserve"> IIB                среда - обессоленная вода                                       4 класс безопасности</w:t>
            </w:r>
          </w:p>
        </w:tc>
        <w:tc>
          <w:tcPr>
            <w:tcW w:w="1588" w:type="dxa"/>
            <w:vMerge w:val="restart"/>
            <w:shd w:val="clear" w:color="000000" w:fill="FFFFFF"/>
            <w:vAlign w:val="center"/>
            <w:hideMark/>
          </w:tcPr>
          <w:p w:rsidR="006A30D8" w:rsidRPr="006A30D8" w:rsidRDefault="006A30D8" w:rsidP="0062406E">
            <w:pPr>
              <w:jc w:val="center"/>
              <w:rPr>
                <w:rFonts w:ascii="Times New Roman" w:hAnsi="Times New Roman"/>
              </w:rPr>
            </w:pPr>
            <w:r w:rsidRPr="006A30D8">
              <w:rPr>
                <w:rFonts w:ascii="Times New Roman" w:hAnsi="Times New Roman"/>
              </w:rPr>
              <w:t>R3.00184.1.0.12  изм.1</w:t>
            </w:r>
          </w:p>
        </w:tc>
      </w:tr>
      <w:tr w:rsidR="006A30D8" w:rsidRPr="006A30D8" w:rsidTr="0062406E">
        <w:trPr>
          <w:trHeight w:val="855"/>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40</w:t>
            </w:r>
          </w:p>
        </w:tc>
        <w:tc>
          <w:tcPr>
            <w:tcW w:w="2672"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ГОСТ 12820-80</w:t>
            </w:r>
          </w:p>
        </w:tc>
        <w:tc>
          <w:tcPr>
            <w:tcW w:w="3021"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Фланец 1-200-2,5</w:t>
            </w:r>
          </w:p>
        </w:tc>
        <w:tc>
          <w:tcPr>
            <w:tcW w:w="2488"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12Х18Н9Т ГОСТ 7350-77</w:t>
            </w:r>
          </w:p>
        </w:tc>
        <w:tc>
          <w:tcPr>
            <w:tcW w:w="675" w:type="dxa"/>
            <w:shd w:val="clear" w:color="auto" w:fill="auto"/>
            <w:vAlign w:val="center"/>
            <w:hideMark/>
          </w:tcPr>
          <w:p w:rsidR="006A30D8" w:rsidRPr="006A30D8" w:rsidRDefault="006A30D8" w:rsidP="0062406E">
            <w:pPr>
              <w:jc w:val="center"/>
              <w:rPr>
                <w:rFonts w:ascii="Times New Roman" w:hAnsi="Times New Roman"/>
              </w:rPr>
            </w:pPr>
            <w:proofErr w:type="spellStart"/>
            <w:proofErr w:type="gramStart"/>
            <w:r w:rsidRPr="006A30D8">
              <w:rPr>
                <w:rFonts w:ascii="Times New Roman" w:hAnsi="Times New Roman"/>
              </w:rPr>
              <w:t>шт</w:t>
            </w:r>
            <w:proofErr w:type="spellEnd"/>
            <w:proofErr w:type="gramEnd"/>
          </w:p>
        </w:tc>
        <w:tc>
          <w:tcPr>
            <w:tcW w:w="725"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1</w:t>
            </w:r>
          </w:p>
        </w:tc>
        <w:tc>
          <w:tcPr>
            <w:tcW w:w="1236" w:type="dxa"/>
            <w:shd w:val="clear" w:color="000000" w:fill="FFFFFF"/>
            <w:vAlign w:val="center"/>
            <w:hideMark/>
          </w:tcPr>
          <w:p w:rsidR="006A30D8" w:rsidRPr="006A30D8" w:rsidRDefault="006A30D8" w:rsidP="0062406E">
            <w:pPr>
              <w:jc w:val="center"/>
              <w:rPr>
                <w:rFonts w:ascii="Times New Roman" w:hAnsi="Times New Roman"/>
                <w:color w:val="000000"/>
              </w:rPr>
            </w:pPr>
          </w:p>
        </w:tc>
        <w:tc>
          <w:tcPr>
            <w:tcW w:w="1191" w:type="dxa"/>
            <w:shd w:val="clear" w:color="000000" w:fill="FFFFFF"/>
            <w:vAlign w:val="center"/>
            <w:hideMark/>
          </w:tcPr>
          <w:p w:rsidR="006A30D8" w:rsidRPr="006A30D8" w:rsidRDefault="006A30D8" w:rsidP="0062406E">
            <w:pPr>
              <w:jc w:val="center"/>
              <w:rPr>
                <w:rFonts w:ascii="Times New Roman" w:hAnsi="Times New Roman"/>
              </w:rPr>
            </w:pPr>
          </w:p>
        </w:tc>
        <w:tc>
          <w:tcPr>
            <w:tcW w:w="2103" w:type="dxa"/>
            <w:vMerge/>
            <w:vAlign w:val="center"/>
            <w:hideMark/>
          </w:tcPr>
          <w:p w:rsidR="006A30D8" w:rsidRPr="006A30D8" w:rsidRDefault="006A30D8" w:rsidP="0062406E">
            <w:pPr>
              <w:rPr>
                <w:rFonts w:ascii="Times New Roman" w:hAnsi="Times New Roman"/>
                <w:color w:val="000000"/>
              </w:rPr>
            </w:pPr>
          </w:p>
        </w:tc>
        <w:tc>
          <w:tcPr>
            <w:tcW w:w="1588" w:type="dxa"/>
            <w:vMerge/>
            <w:vAlign w:val="center"/>
            <w:hideMark/>
          </w:tcPr>
          <w:p w:rsidR="006A30D8" w:rsidRPr="006A30D8" w:rsidRDefault="006A30D8" w:rsidP="0062406E">
            <w:pPr>
              <w:rPr>
                <w:rFonts w:ascii="Times New Roman" w:hAnsi="Times New Roman"/>
              </w:rPr>
            </w:pPr>
          </w:p>
        </w:tc>
      </w:tr>
      <w:tr w:rsidR="006A30D8" w:rsidRPr="006A30D8" w:rsidTr="0062406E">
        <w:trPr>
          <w:trHeight w:val="255"/>
          <w:jc w:val="center"/>
        </w:trPr>
        <w:tc>
          <w:tcPr>
            <w:tcW w:w="613" w:type="dxa"/>
            <w:shd w:val="clear" w:color="auto" w:fill="auto"/>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w:t>
            </w:r>
          </w:p>
        </w:tc>
        <w:tc>
          <w:tcPr>
            <w:tcW w:w="2672" w:type="dxa"/>
            <w:shd w:val="clear" w:color="auto" w:fill="auto"/>
            <w:noWrap/>
            <w:vAlign w:val="center"/>
            <w:hideMark/>
          </w:tcPr>
          <w:p w:rsidR="006A30D8" w:rsidRPr="006A30D8" w:rsidRDefault="006A30D8" w:rsidP="0062406E">
            <w:pPr>
              <w:jc w:val="center"/>
              <w:rPr>
                <w:rFonts w:ascii="Times New Roman" w:hAnsi="Times New Roman"/>
                <w:b/>
                <w:bCs/>
              </w:rPr>
            </w:pPr>
            <w:r w:rsidRPr="006A30D8">
              <w:rPr>
                <w:rFonts w:ascii="Times New Roman" w:hAnsi="Times New Roman"/>
                <w:b/>
                <w:bCs/>
              </w:rPr>
              <w:t>Итого:</w:t>
            </w:r>
          </w:p>
        </w:tc>
        <w:tc>
          <w:tcPr>
            <w:tcW w:w="3021"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w:t>
            </w:r>
          </w:p>
        </w:tc>
        <w:tc>
          <w:tcPr>
            <w:tcW w:w="2488" w:type="dxa"/>
            <w:shd w:val="clear" w:color="auto" w:fill="auto"/>
            <w:noWrap/>
            <w:vAlign w:val="center"/>
            <w:hideMark/>
          </w:tcPr>
          <w:p w:rsidR="006A30D8" w:rsidRPr="006A30D8" w:rsidRDefault="006A30D8" w:rsidP="0062406E">
            <w:pPr>
              <w:jc w:val="center"/>
              <w:rPr>
                <w:rFonts w:ascii="Times New Roman" w:hAnsi="Times New Roman"/>
              </w:rPr>
            </w:pPr>
            <w:r w:rsidRPr="006A30D8">
              <w:rPr>
                <w:rFonts w:ascii="Times New Roman" w:hAnsi="Times New Roman"/>
              </w:rPr>
              <w:t> </w:t>
            </w:r>
          </w:p>
        </w:tc>
        <w:tc>
          <w:tcPr>
            <w:tcW w:w="675" w:type="dxa"/>
            <w:shd w:val="clear" w:color="auto" w:fill="auto"/>
            <w:noWrap/>
            <w:vAlign w:val="center"/>
            <w:hideMark/>
          </w:tcPr>
          <w:p w:rsidR="006A30D8" w:rsidRPr="006A30D8" w:rsidRDefault="006A30D8" w:rsidP="0062406E">
            <w:pPr>
              <w:jc w:val="center"/>
              <w:rPr>
                <w:rFonts w:ascii="Times New Roman" w:hAnsi="Times New Roman"/>
                <w:b/>
                <w:bCs/>
              </w:rPr>
            </w:pPr>
          </w:p>
        </w:tc>
        <w:tc>
          <w:tcPr>
            <w:tcW w:w="725" w:type="dxa"/>
            <w:shd w:val="clear" w:color="auto" w:fill="auto"/>
            <w:noWrap/>
            <w:vAlign w:val="center"/>
            <w:hideMark/>
          </w:tcPr>
          <w:p w:rsidR="006A30D8" w:rsidRPr="006A30D8" w:rsidRDefault="006A30D8" w:rsidP="0062406E">
            <w:pPr>
              <w:jc w:val="center"/>
              <w:rPr>
                <w:rFonts w:ascii="Times New Roman" w:hAnsi="Times New Roman"/>
                <w:b/>
                <w:bCs/>
              </w:rPr>
            </w:pPr>
            <w:r w:rsidRPr="006A30D8">
              <w:rPr>
                <w:rFonts w:ascii="Times New Roman" w:hAnsi="Times New Roman"/>
                <w:b/>
                <w:bCs/>
              </w:rPr>
              <w:t>202</w:t>
            </w:r>
          </w:p>
        </w:tc>
        <w:tc>
          <w:tcPr>
            <w:tcW w:w="1236" w:type="dxa"/>
            <w:shd w:val="clear" w:color="auto" w:fill="auto"/>
            <w:noWrap/>
            <w:vAlign w:val="center"/>
            <w:hideMark/>
          </w:tcPr>
          <w:p w:rsidR="006A30D8" w:rsidRPr="006A30D8" w:rsidRDefault="006A30D8" w:rsidP="0062406E">
            <w:pPr>
              <w:rPr>
                <w:rFonts w:ascii="Times New Roman" w:hAnsi="Times New Roman"/>
              </w:rPr>
            </w:pPr>
          </w:p>
        </w:tc>
        <w:tc>
          <w:tcPr>
            <w:tcW w:w="1191" w:type="dxa"/>
            <w:shd w:val="clear" w:color="auto" w:fill="auto"/>
            <w:noWrap/>
            <w:vAlign w:val="center"/>
            <w:hideMark/>
          </w:tcPr>
          <w:p w:rsidR="006A30D8" w:rsidRPr="006A30D8" w:rsidRDefault="006A30D8" w:rsidP="0062406E">
            <w:pPr>
              <w:jc w:val="center"/>
              <w:rPr>
                <w:rFonts w:ascii="Times New Roman" w:hAnsi="Times New Roman"/>
                <w:b/>
                <w:bCs/>
              </w:rPr>
            </w:pPr>
          </w:p>
        </w:tc>
        <w:tc>
          <w:tcPr>
            <w:tcW w:w="2103" w:type="dxa"/>
            <w:shd w:val="clear" w:color="auto" w:fill="auto"/>
            <w:vAlign w:val="center"/>
            <w:hideMark/>
          </w:tcPr>
          <w:p w:rsidR="006A30D8" w:rsidRPr="006A30D8" w:rsidRDefault="006A30D8" w:rsidP="0062406E">
            <w:pPr>
              <w:rPr>
                <w:rFonts w:ascii="Times New Roman" w:hAnsi="Times New Roman"/>
              </w:rPr>
            </w:pPr>
            <w:r w:rsidRPr="006A30D8">
              <w:rPr>
                <w:rFonts w:ascii="Times New Roman" w:hAnsi="Times New Roman"/>
              </w:rPr>
              <w:t> </w:t>
            </w:r>
          </w:p>
        </w:tc>
        <w:tc>
          <w:tcPr>
            <w:tcW w:w="1588" w:type="dxa"/>
            <w:shd w:val="clear" w:color="auto" w:fill="auto"/>
            <w:noWrap/>
            <w:vAlign w:val="center"/>
            <w:hideMark/>
          </w:tcPr>
          <w:p w:rsidR="006A30D8" w:rsidRPr="006A30D8" w:rsidRDefault="006A30D8" w:rsidP="0062406E">
            <w:pPr>
              <w:rPr>
                <w:rFonts w:ascii="Times New Roman" w:hAnsi="Times New Roman"/>
              </w:rPr>
            </w:pPr>
            <w:r w:rsidRPr="006A30D8">
              <w:rPr>
                <w:rFonts w:ascii="Times New Roman" w:hAnsi="Times New Roman"/>
              </w:rPr>
              <w:t> </w:t>
            </w:r>
          </w:p>
        </w:tc>
      </w:tr>
    </w:tbl>
    <w:p w:rsidR="00021FAB" w:rsidRDefault="00021FAB" w:rsidP="00054E05">
      <w:pPr>
        <w:jc w:val="center"/>
        <w:rPr>
          <w:rFonts w:ascii="Times New Roman" w:hAnsi="Times New Roman"/>
          <w:b/>
          <w:bCs/>
          <w:sz w:val="24"/>
          <w:szCs w:val="24"/>
        </w:rPr>
      </w:pPr>
    </w:p>
    <w:p w:rsidR="00021FAB" w:rsidRPr="00601928" w:rsidRDefault="00021FAB" w:rsidP="00601928">
      <w:pPr>
        <w:rPr>
          <w:rFonts w:ascii="Times New Roman" w:hAnsi="Times New Roman"/>
          <w:sz w:val="24"/>
          <w:szCs w:val="24"/>
        </w:rPr>
      </w:pPr>
      <w:r w:rsidRPr="00601928">
        <w:rPr>
          <w:rFonts w:ascii="Times New Roman" w:hAnsi="Times New Roman"/>
          <w:b/>
          <w:bCs/>
          <w:sz w:val="24"/>
          <w:szCs w:val="24"/>
        </w:rPr>
        <w:t>ПОКУПАТЕЛЬ                                                                                                                                                                       ПОСТАВЩИК</w:t>
      </w:r>
    </w:p>
    <w:p w:rsidR="00021FAB" w:rsidRPr="00601928" w:rsidRDefault="00021FAB" w:rsidP="00601928">
      <w:pPr>
        <w:rPr>
          <w:rFonts w:ascii="Times New Roman" w:hAnsi="Times New Roman"/>
          <w:sz w:val="24"/>
          <w:szCs w:val="24"/>
        </w:rPr>
      </w:pPr>
      <w:r w:rsidRPr="00601928">
        <w:rPr>
          <w:rFonts w:ascii="Times New Roman" w:hAnsi="Times New Roman"/>
          <w:sz w:val="24"/>
          <w:szCs w:val="24"/>
        </w:rPr>
        <w:t xml:space="preserve">Генеральный директор                                 </w:t>
      </w:r>
    </w:p>
    <w:p w:rsidR="00021FAB" w:rsidRPr="00601928" w:rsidRDefault="00021FAB" w:rsidP="00601928">
      <w:pPr>
        <w:rPr>
          <w:rFonts w:ascii="Times New Roman" w:hAnsi="Times New Roman"/>
          <w:sz w:val="24"/>
          <w:szCs w:val="24"/>
        </w:rPr>
      </w:pPr>
      <w:r w:rsidRPr="00601928">
        <w:rPr>
          <w:rFonts w:ascii="Times New Roman" w:hAnsi="Times New Roman"/>
          <w:sz w:val="24"/>
          <w:szCs w:val="24"/>
        </w:rPr>
        <w:t xml:space="preserve">___________________ А.Н. Горемыкин                                                                                                                               _____________________    </w:t>
      </w:r>
    </w:p>
    <w:p w:rsidR="00021FAB" w:rsidRPr="009258D9" w:rsidRDefault="00021FAB" w:rsidP="009258D9">
      <w:pPr>
        <w:rPr>
          <w:rFonts w:ascii="Times New Roman" w:hAnsi="Times New Roman"/>
          <w:sz w:val="24"/>
          <w:szCs w:val="24"/>
        </w:rPr>
        <w:sectPr w:rsidR="00021FAB" w:rsidRPr="009258D9" w:rsidSect="00054E05">
          <w:pgSz w:w="16838" w:h="11906" w:orient="landscape"/>
          <w:pgMar w:top="567" w:right="1134" w:bottom="568" w:left="1134" w:header="709" w:footer="709" w:gutter="0"/>
          <w:cols w:space="708"/>
          <w:docGrid w:linePitch="360"/>
        </w:sectPr>
      </w:pPr>
      <w:r w:rsidRPr="00601928">
        <w:rPr>
          <w:rFonts w:ascii="Times New Roman" w:hAnsi="Times New Roman"/>
          <w:sz w:val="24"/>
          <w:szCs w:val="24"/>
        </w:rPr>
        <w:t xml:space="preserve">                      М.П.                                                                                                                                             </w:t>
      </w:r>
      <w:r w:rsidR="009258D9">
        <w:rPr>
          <w:rFonts w:ascii="Times New Roman" w:hAnsi="Times New Roman"/>
          <w:sz w:val="24"/>
          <w:szCs w:val="24"/>
        </w:rPr>
        <w:t xml:space="preserve">                            М.П.</w:t>
      </w:r>
    </w:p>
    <w:p w:rsidR="00021FAB" w:rsidRPr="00601928" w:rsidRDefault="00021FAB" w:rsidP="009258D9"/>
    <w:sectPr w:rsidR="00021FAB" w:rsidRPr="00601928" w:rsidSect="00E746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A3215"/>
    <w:multiLevelType w:val="multilevel"/>
    <w:tmpl w:val="F72C143C"/>
    <w:lvl w:ilvl="0">
      <w:start w:val="13"/>
      <w:numFmt w:val="decimal"/>
      <w:lvlText w:val="%1"/>
      <w:lvlJc w:val="left"/>
      <w:pPr>
        <w:ind w:left="420" w:hanging="420"/>
      </w:pPr>
      <w:rPr>
        <w:rFonts w:cs="Times New Roman" w:hint="default"/>
      </w:rPr>
    </w:lvl>
    <w:lvl w:ilvl="1">
      <w:start w:val="1"/>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
    <w:nsid w:val="4AEC11A4"/>
    <w:multiLevelType w:val="multilevel"/>
    <w:tmpl w:val="3C98FC9C"/>
    <w:lvl w:ilvl="0">
      <w:start w:val="1"/>
      <w:numFmt w:val="decimal"/>
      <w:lvlText w:val="%1."/>
      <w:lvlJc w:val="left"/>
      <w:pPr>
        <w:tabs>
          <w:tab w:val="num" w:pos="495"/>
        </w:tabs>
        <w:ind w:left="495" w:hanging="495"/>
      </w:pPr>
      <w:rPr>
        <w:rFonts w:cs="Times New Roman" w:hint="default"/>
        <w:b/>
      </w:rPr>
    </w:lvl>
    <w:lvl w:ilvl="1">
      <w:start w:val="1"/>
      <w:numFmt w:val="decimal"/>
      <w:lvlText w:val="%1.%2."/>
      <w:lvlJc w:val="left"/>
      <w:pPr>
        <w:tabs>
          <w:tab w:val="num" w:pos="495"/>
        </w:tabs>
        <w:ind w:left="495" w:hanging="495"/>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6A102EB1"/>
    <w:multiLevelType w:val="multilevel"/>
    <w:tmpl w:val="F77ABA3A"/>
    <w:lvl w:ilvl="0">
      <w:start w:val="14"/>
      <w:numFmt w:val="decimal"/>
      <w:lvlText w:val="%1."/>
      <w:lvlJc w:val="left"/>
      <w:pPr>
        <w:ind w:left="720" w:hanging="360"/>
      </w:pPr>
      <w:rPr>
        <w:rFonts w:cs="Times New Roman" w:hint="default"/>
        <w:b/>
      </w:rPr>
    </w:lvl>
    <w:lvl w:ilvl="1">
      <w:start w:val="2"/>
      <w:numFmt w:val="decimal"/>
      <w:isLgl/>
      <w:lvlText w:val="%1.%2."/>
      <w:lvlJc w:val="left"/>
      <w:pPr>
        <w:tabs>
          <w:tab w:val="num" w:pos="1047"/>
        </w:tabs>
        <w:ind w:left="1047" w:hanging="480"/>
      </w:pPr>
      <w:rPr>
        <w:rFonts w:cs="Times New Roman" w:hint="default"/>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01928"/>
    <w:rsid w:val="00021FAB"/>
    <w:rsid w:val="0003270C"/>
    <w:rsid w:val="0004742D"/>
    <w:rsid w:val="00054E05"/>
    <w:rsid w:val="00067B28"/>
    <w:rsid w:val="00071755"/>
    <w:rsid w:val="00074787"/>
    <w:rsid w:val="00082645"/>
    <w:rsid w:val="00131DB3"/>
    <w:rsid w:val="001852E9"/>
    <w:rsid w:val="001B29FB"/>
    <w:rsid w:val="001C324B"/>
    <w:rsid w:val="001F1F7B"/>
    <w:rsid w:val="001F4B3D"/>
    <w:rsid w:val="001F590D"/>
    <w:rsid w:val="00200866"/>
    <w:rsid w:val="002272D4"/>
    <w:rsid w:val="00283AD1"/>
    <w:rsid w:val="00290EB3"/>
    <w:rsid w:val="002A2883"/>
    <w:rsid w:val="002D22AE"/>
    <w:rsid w:val="002F38E1"/>
    <w:rsid w:val="00303B94"/>
    <w:rsid w:val="003C0502"/>
    <w:rsid w:val="00462954"/>
    <w:rsid w:val="004655C5"/>
    <w:rsid w:val="0047609B"/>
    <w:rsid w:val="004A7B9B"/>
    <w:rsid w:val="004B6798"/>
    <w:rsid w:val="005326E6"/>
    <w:rsid w:val="00547D06"/>
    <w:rsid w:val="00551A4E"/>
    <w:rsid w:val="00553437"/>
    <w:rsid w:val="005572B6"/>
    <w:rsid w:val="0056023C"/>
    <w:rsid w:val="00581A1D"/>
    <w:rsid w:val="005E1755"/>
    <w:rsid w:val="005F3332"/>
    <w:rsid w:val="00601928"/>
    <w:rsid w:val="00673FD7"/>
    <w:rsid w:val="006A30D8"/>
    <w:rsid w:val="006A4E91"/>
    <w:rsid w:val="006F5C26"/>
    <w:rsid w:val="00722659"/>
    <w:rsid w:val="007257AE"/>
    <w:rsid w:val="00730346"/>
    <w:rsid w:val="00737F40"/>
    <w:rsid w:val="007D3010"/>
    <w:rsid w:val="007E62C1"/>
    <w:rsid w:val="007F57F7"/>
    <w:rsid w:val="00812E48"/>
    <w:rsid w:val="00813D39"/>
    <w:rsid w:val="00815444"/>
    <w:rsid w:val="00826A21"/>
    <w:rsid w:val="00830AFB"/>
    <w:rsid w:val="00832A2D"/>
    <w:rsid w:val="00863D69"/>
    <w:rsid w:val="00874D8A"/>
    <w:rsid w:val="008D1DA3"/>
    <w:rsid w:val="009258D9"/>
    <w:rsid w:val="00966ED8"/>
    <w:rsid w:val="009A3240"/>
    <w:rsid w:val="009B498B"/>
    <w:rsid w:val="009C728F"/>
    <w:rsid w:val="009D05B0"/>
    <w:rsid w:val="009D1FC0"/>
    <w:rsid w:val="009D20CB"/>
    <w:rsid w:val="00A118B9"/>
    <w:rsid w:val="00A26738"/>
    <w:rsid w:val="00A76ED3"/>
    <w:rsid w:val="00AA2F11"/>
    <w:rsid w:val="00AF1ED6"/>
    <w:rsid w:val="00B013B0"/>
    <w:rsid w:val="00B719F0"/>
    <w:rsid w:val="00BA1D1B"/>
    <w:rsid w:val="00BC26FB"/>
    <w:rsid w:val="00BC49B0"/>
    <w:rsid w:val="00BD470D"/>
    <w:rsid w:val="00BD53B7"/>
    <w:rsid w:val="00C35479"/>
    <w:rsid w:val="00C367AE"/>
    <w:rsid w:val="00C87E9A"/>
    <w:rsid w:val="00C90A3D"/>
    <w:rsid w:val="00CB0A58"/>
    <w:rsid w:val="00D21BE4"/>
    <w:rsid w:val="00D91594"/>
    <w:rsid w:val="00DB3E13"/>
    <w:rsid w:val="00DC3EB9"/>
    <w:rsid w:val="00DD2A1B"/>
    <w:rsid w:val="00E147D2"/>
    <w:rsid w:val="00E45A00"/>
    <w:rsid w:val="00E67456"/>
    <w:rsid w:val="00E74630"/>
    <w:rsid w:val="00E8068D"/>
    <w:rsid w:val="00EC46EE"/>
    <w:rsid w:val="00EC755D"/>
    <w:rsid w:val="00F16F20"/>
    <w:rsid w:val="00F22759"/>
    <w:rsid w:val="00F45120"/>
    <w:rsid w:val="00F55289"/>
    <w:rsid w:val="00FA01A2"/>
    <w:rsid w:val="00FB03AB"/>
    <w:rsid w:val="00FD5F59"/>
    <w:rsid w:val="00FF7B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630"/>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uiPriority w:val="99"/>
    <w:rsid w:val="00601928"/>
    <w:pPr>
      <w:spacing w:after="120" w:line="240" w:lineRule="auto"/>
      <w:jc w:val="both"/>
    </w:pPr>
    <w:rPr>
      <w:rFonts w:ascii="Times New Roman" w:hAnsi="Times New Roman"/>
      <w:sz w:val="24"/>
      <w:szCs w:val="20"/>
    </w:rPr>
  </w:style>
  <w:style w:type="character" w:customStyle="1" w:styleId="a4">
    <w:name w:val="Основной текст Знак"/>
    <w:aliases w:val="Основной текст Знак Знак Знак,Знак Знак"/>
    <w:basedOn w:val="a0"/>
    <w:link w:val="a3"/>
    <w:uiPriority w:val="99"/>
    <w:locked/>
    <w:rsid w:val="00601928"/>
    <w:rPr>
      <w:rFonts w:ascii="Times New Roman" w:hAnsi="Times New Roman" w:cs="Times New Roman"/>
      <w:sz w:val="20"/>
      <w:szCs w:val="20"/>
    </w:rPr>
  </w:style>
  <w:style w:type="paragraph" w:styleId="a5">
    <w:name w:val="No Spacing"/>
    <w:uiPriority w:val="99"/>
    <w:qFormat/>
    <w:rsid w:val="00601928"/>
    <w:rPr>
      <w:rFonts w:ascii="Times New Roman" w:hAnsi="Times New Roman"/>
      <w:sz w:val="24"/>
      <w:szCs w:val="24"/>
    </w:rPr>
  </w:style>
  <w:style w:type="paragraph" w:styleId="2">
    <w:name w:val="Body Text 2"/>
    <w:basedOn w:val="a"/>
    <w:link w:val="20"/>
    <w:uiPriority w:val="99"/>
    <w:rsid w:val="00601928"/>
    <w:pPr>
      <w:spacing w:before="150" w:after="150" w:line="240" w:lineRule="auto"/>
      <w:ind w:left="150" w:right="150"/>
    </w:pPr>
    <w:rPr>
      <w:rFonts w:ascii="Times New Roman" w:hAnsi="Times New Roman"/>
      <w:sz w:val="24"/>
      <w:szCs w:val="24"/>
    </w:rPr>
  </w:style>
  <w:style w:type="character" w:customStyle="1" w:styleId="20">
    <w:name w:val="Основной текст 2 Знак"/>
    <w:basedOn w:val="a0"/>
    <w:link w:val="2"/>
    <w:uiPriority w:val="99"/>
    <w:locked/>
    <w:rsid w:val="00601928"/>
    <w:rPr>
      <w:rFonts w:ascii="Times New Roman" w:hAnsi="Times New Roman" w:cs="Times New Roman"/>
      <w:sz w:val="24"/>
      <w:szCs w:val="24"/>
    </w:rPr>
  </w:style>
  <w:style w:type="paragraph" w:customStyle="1" w:styleId="ConsNormal">
    <w:name w:val="ConsNormal"/>
    <w:uiPriority w:val="99"/>
    <w:rsid w:val="00601928"/>
    <w:pPr>
      <w:widowControl w:val="0"/>
      <w:autoSpaceDE w:val="0"/>
      <w:autoSpaceDN w:val="0"/>
      <w:adjustRightInd w:val="0"/>
      <w:ind w:right="19772" w:firstLine="720"/>
    </w:pPr>
    <w:rPr>
      <w:rFonts w:ascii="Arial" w:hAnsi="Arial" w:cs="Arial"/>
    </w:rPr>
  </w:style>
  <w:style w:type="paragraph" w:customStyle="1" w:styleId="a6">
    <w:name w:val="Таблицы (моноширинный)"/>
    <w:basedOn w:val="a"/>
    <w:next w:val="a"/>
    <w:uiPriority w:val="99"/>
    <w:rsid w:val="00601928"/>
    <w:pPr>
      <w:widowControl w:val="0"/>
      <w:autoSpaceDE w:val="0"/>
      <w:autoSpaceDN w:val="0"/>
      <w:adjustRightInd w:val="0"/>
      <w:spacing w:after="0" w:line="240" w:lineRule="auto"/>
      <w:jc w:val="both"/>
    </w:pPr>
    <w:rPr>
      <w:rFonts w:ascii="Courier New" w:hAnsi="Courier New" w:cs="Courier New"/>
      <w:sz w:val="20"/>
      <w:szCs w:val="20"/>
    </w:rPr>
  </w:style>
  <w:style w:type="paragraph" w:styleId="a7">
    <w:name w:val="Balloon Text"/>
    <w:basedOn w:val="a"/>
    <w:link w:val="a8"/>
    <w:uiPriority w:val="99"/>
    <w:semiHidden/>
    <w:rsid w:val="00283AD1"/>
    <w:rPr>
      <w:rFonts w:ascii="Tahoma" w:hAnsi="Tahoma" w:cs="Tahoma"/>
      <w:sz w:val="16"/>
      <w:szCs w:val="16"/>
    </w:rPr>
  </w:style>
  <w:style w:type="character" w:customStyle="1" w:styleId="a8">
    <w:name w:val="Текст выноски Знак"/>
    <w:basedOn w:val="a0"/>
    <w:link w:val="a7"/>
    <w:uiPriority w:val="99"/>
    <w:semiHidden/>
    <w:locked/>
    <w:rsid w:val="003C0502"/>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divs>
    <w:div w:id="1011569773">
      <w:bodyDiv w:val="1"/>
      <w:marLeft w:val="0"/>
      <w:marRight w:val="0"/>
      <w:marTop w:val="0"/>
      <w:marBottom w:val="0"/>
      <w:divBdr>
        <w:top w:val="none" w:sz="0" w:space="0" w:color="auto"/>
        <w:left w:val="none" w:sz="0" w:space="0" w:color="auto"/>
        <w:bottom w:val="none" w:sz="0" w:space="0" w:color="auto"/>
        <w:right w:val="none" w:sz="0" w:space="0" w:color="auto"/>
      </w:divBdr>
    </w:div>
    <w:div w:id="13459403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10</Pages>
  <Words>2957</Words>
  <Characters>16857</Characters>
  <Application>Microsoft Office Word</Application>
  <DocSecurity>0</DocSecurity>
  <Lines>140</Lines>
  <Paragraphs>39</Paragraphs>
  <ScaleCrop>false</ScaleCrop>
  <Company>MultiDVD Team</Company>
  <LinksUpToDate>false</LinksUpToDate>
  <CharactersWithSpaces>19775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vdmu1096</dc:creator>
  <cp:keywords/>
  <dc:description/>
  <cp:lastModifiedBy>vdmu1096</cp:lastModifiedBy>
  <cp:revision>32</cp:revision>
  <cp:lastPrinted>2012-05-15T07:15:00Z</cp:lastPrinted>
  <dcterms:created xsi:type="dcterms:W3CDTF">2012-05-12T11:53:00Z</dcterms:created>
  <dcterms:modified xsi:type="dcterms:W3CDTF">2012-08-08T11:08:00Z</dcterms:modified>
</cp:coreProperties>
</file>